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0" w:type="dxa"/>
        <w:tblInd w:w="-617" w:type="dxa"/>
        <w:tblLayout w:type="fixed"/>
        <w:tblLook w:val="0000" w:firstRow="0" w:lastRow="0" w:firstColumn="0" w:lastColumn="0" w:noHBand="0" w:noVBand="0"/>
      </w:tblPr>
      <w:tblGrid>
        <w:gridCol w:w="7640"/>
        <w:gridCol w:w="2720"/>
      </w:tblGrid>
      <w:tr w:rsidR="00403BC3" w14:paraId="554B5C0E" w14:textId="77777777" w:rsidTr="00682F1D">
        <w:trPr>
          <w:cantSplit/>
          <w:trHeight w:val="1562"/>
        </w:trPr>
        <w:tc>
          <w:tcPr>
            <w:tcW w:w="7640" w:type="dxa"/>
          </w:tcPr>
          <w:p w14:paraId="4D727F63" w14:textId="5E2ED28A" w:rsidR="00403BC3" w:rsidRDefault="00682F1D" w:rsidP="002A1A92">
            <w:pPr>
              <w:ind w:left="1068" w:right="-61"/>
              <w:jc w:val="center"/>
            </w:pPr>
            <w:r>
              <w:rPr>
                <w:noProof/>
              </w:rPr>
              <w:drawing>
                <wp:anchor distT="0" distB="0" distL="114300" distR="114300" simplePos="0" relativeHeight="251658240" behindDoc="0" locked="0" layoutInCell="1" allowOverlap="1" wp14:anchorId="4660BF4D" wp14:editId="6BF364AB">
                  <wp:simplePos x="0" y="0"/>
                  <wp:positionH relativeFrom="column">
                    <wp:posOffset>541020</wp:posOffset>
                  </wp:positionH>
                  <wp:positionV relativeFrom="paragraph">
                    <wp:posOffset>13335</wp:posOffset>
                  </wp:positionV>
                  <wp:extent cx="4836795" cy="8648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6795" cy="864870"/>
                          </a:xfrm>
                          <a:prstGeom prst="rect">
                            <a:avLst/>
                          </a:prstGeom>
                          <a:noFill/>
                          <a:ln>
                            <a:noFill/>
                          </a:ln>
                        </pic:spPr>
                      </pic:pic>
                    </a:graphicData>
                  </a:graphic>
                </wp:anchor>
              </w:drawing>
            </w:r>
          </w:p>
          <w:p w14:paraId="3C8DC624" w14:textId="180A4CBE" w:rsidR="00403BC3" w:rsidRDefault="00403BC3" w:rsidP="002A1A92">
            <w:pPr>
              <w:ind w:left="501" w:right="-61"/>
              <w:jc w:val="center"/>
            </w:pPr>
          </w:p>
          <w:p w14:paraId="0C0C575C" w14:textId="2E51746D" w:rsidR="00403BC3" w:rsidRPr="00786388" w:rsidRDefault="00403BC3" w:rsidP="002A1A92">
            <w:pPr>
              <w:tabs>
                <w:tab w:val="left" w:pos="2361"/>
              </w:tabs>
              <w:ind w:left="1068" w:right="-61"/>
              <w:jc w:val="center"/>
              <w:rPr>
                <w:rFonts w:ascii="Verdana" w:hAnsi="Verdana"/>
                <w:i/>
              </w:rPr>
            </w:pPr>
          </w:p>
        </w:tc>
        <w:tc>
          <w:tcPr>
            <w:tcW w:w="2720" w:type="dxa"/>
            <w:vAlign w:val="center"/>
          </w:tcPr>
          <w:p w14:paraId="0F47EC92" w14:textId="5CAC29EB" w:rsidR="00403BC3" w:rsidRDefault="00403BC3" w:rsidP="00FB2576"/>
        </w:tc>
      </w:tr>
    </w:tbl>
    <w:p w14:paraId="0E9AD8DC" w14:textId="7C519FF8" w:rsidR="00E5481B" w:rsidRDefault="006B4C4B" w:rsidP="002519C3">
      <w:pPr>
        <w:ind w:left="-426"/>
        <w:jc w:val="both"/>
        <w:rPr>
          <w:rFonts w:ascii="Arial" w:hAnsi="Arial" w:cs="Arial"/>
          <w:b/>
          <w:sz w:val="18"/>
          <w:szCs w:val="18"/>
        </w:rPr>
      </w:pPr>
      <w:r w:rsidRPr="002519C3">
        <w:rPr>
          <w:rFonts w:asciiTheme="minorHAnsi" w:hAnsiTheme="minorHAnsi" w:cstheme="minorHAnsi"/>
          <w:noProof/>
          <w:sz w:val="16"/>
          <w:szCs w:val="16"/>
        </w:rPr>
        <mc:AlternateContent>
          <mc:Choice Requires="wps">
            <w:drawing>
              <wp:anchor distT="45720" distB="45720" distL="114300" distR="114300" simplePos="0" relativeHeight="251658241" behindDoc="0" locked="0" layoutInCell="1" allowOverlap="1" wp14:anchorId="0E04B067" wp14:editId="6403039C">
                <wp:simplePos x="0" y="0"/>
                <wp:positionH relativeFrom="column">
                  <wp:posOffset>-447675</wp:posOffset>
                </wp:positionH>
                <wp:positionV relativeFrom="paragraph">
                  <wp:posOffset>128270</wp:posOffset>
                </wp:positionV>
                <wp:extent cx="6426835" cy="3238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323850"/>
                        </a:xfrm>
                        <a:prstGeom prst="rect">
                          <a:avLst/>
                        </a:prstGeom>
                        <a:solidFill>
                          <a:schemeClr val="accent5">
                            <a:lumMod val="50000"/>
                          </a:schemeClr>
                        </a:solidFill>
                        <a:ln w="9525">
                          <a:solidFill>
                            <a:srgbClr val="000000"/>
                          </a:solidFill>
                          <a:miter lim="800000"/>
                          <a:headEnd/>
                          <a:tailEnd/>
                        </a:ln>
                      </wps:spPr>
                      <wps:txbx>
                        <w:txbxContent>
                          <w:p w14:paraId="601EEB5F" w14:textId="7AB2A580" w:rsidR="002519C3" w:rsidRPr="00DB7E4C" w:rsidRDefault="002519C3" w:rsidP="006B4C4B">
                            <w:pPr>
                              <w:ind w:left="-142"/>
                              <w:jc w:val="center"/>
                              <w:rPr>
                                <w:rFonts w:asciiTheme="minorHAnsi" w:hAnsiTheme="minorHAnsi" w:cstheme="minorHAnsi"/>
                                <w:b/>
                                <w:color w:val="FFFFFF" w:themeColor="background1"/>
                                <w:sz w:val="32"/>
                                <w:szCs w:val="32"/>
                              </w:rPr>
                            </w:pPr>
                            <w:r w:rsidRPr="00DB7E4C">
                              <w:rPr>
                                <w:rFonts w:asciiTheme="minorHAnsi" w:hAnsiTheme="minorHAnsi" w:cstheme="minorHAnsi"/>
                                <w:b/>
                                <w:color w:val="FFFFFF" w:themeColor="background1"/>
                                <w:sz w:val="32"/>
                                <w:szCs w:val="32"/>
                              </w:rPr>
                              <w:t>Absence Request Form (Exceptional Circumstances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4B067" id="_x0000_t202" coordsize="21600,21600" o:spt="202" path="m,l,21600r21600,l21600,xe">
                <v:stroke joinstyle="miter"/>
                <v:path gradientshapeok="t" o:connecttype="rect"/>
              </v:shapetype>
              <v:shape id="Text Box 2" o:spid="_x0000_s1026" type="#_x0000_t202" style="position:absolute;left:0;text-align:left;margin-left:-35.25pt;margin-top:10.1pt;width:506.05pt;height: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" fillcolor="#205867 [1608]">
                <v:textbox>
                  <w:txbxContent>
                    <w:p w14:paraId="601EEB5F" w14:textId="7AB2A580" w:rsidR="002519C3" w:rsidRPr="00DB7E4C" w:rsidRDefault="002519C3" w:rsidP="006B4C4B">
                      <w:pPr>
                        <w:ind w:left="-142"/>
                        <w:jc w:val="center"/>
                        <w:rPr>
                          <w:rFonts w:asciiTheme="minorHAnsi" w:hAnsiTheme="minorHAnsi" w:cstheme="minorHAnsi"/>
                          <w:b/>
                          <w:color w:val="FFFFFF" w:themeColor="background1"/>
                          <w:sz w:val="32"/>
                          <w:szCs w:val="32"/>
                        </w:rPr>
                      </w:pPr>
                      <w:r w:rsidRPr="00DB7E4C">
                        <w:rPr>
                          <w:rFonts w:asciiTheme="minorHAnsi" w:hAnsiTheme="minorHAnsi" w:cstheme="minorHAnsi"/>
                          <w:b/>
                          <w:color w:val="FFFFFF" w:themeColor="background1"/>
                          <w:sz w:val="32"/>
                          <w:szCs w:val="32"/>
                        </w:rPr>
                        <w:t>Absence Request Form (Exceptional Circumstances Only)</w:t>
                      </w:r>
                    </w:p>
                  </w:txbxContent>
                </v:textbox>
                <w10:wrap type="square"/>
              </v:shape>
            </w:pict>
          </mc:Fallback>
        </mc:AlternateContent>
      </w:r>
      <w:r w:rsidR="004254D9" w:rsidRPr="002519C3">
        <w:rPr>
          <w:rFonts w:ascii="Arial" w:hAnsi="Arial" w:cs="Arial"/>
          <w:b/>
          <w:sz w:val="16"/>
          <w:szCs w:val="16"/>
        </w:rPr>
        <w:t xml:space="preserve">IMPORTANT: Before completing this form please read the ‘Notes’ overleaf carefully. These clearly explain the circumstances under which an absence from School can be considered. </w:t>
      </w:r>
      <w:r w:rsidR="00E5481B" w:rsidRPr="002519C3">
        <w:rPr>
          <w:rFonts w:ascii="Arial" w:hAnsi="Arial" w:cs="Arial"/>
          <w:b/>
          <w:sz w:val="16"/>
          <w:szCs w:val="16"/>
        </w:rPr>
        <w:t>This form should be completed by a parent with whom the child(ren) lives</w:t>
      </w:r>
      <w:r w:rsidR="00E5481B">
        <w:rPr>
          <w:rFonts w:ascii="Arial" w:hAnsi="Arial" w:cs="Arial"/>
          <w:b/>
          <w:sz w:val="18"/>
          <w:szCs w:val="18"/>
        </w:rPr>
        <w:t xml:space="preserve">. </w:t>
      </w:r>
    </w:p>
    <w:p w14:paraId="6272E6C7" w14:textId="77777777" w:rsidR="002519C3" w:rsidRPr="007A58A7" w:rsidRDefault="002519C3" w:rsidP="002519C3">
      <w:pPr>
        <w:ind w:left="-426"/>
        <w:rPr>
          <w:rFonts w:ascii="Arial" w:hAnsi="Arial" w:cs="Arial"/>
          <w:b/>
          <w:sz w:val="16"/>
          <w:szCs w:val="16"/>
        </w:rPr>
      </w:pPr>
    </w:p>
    <w:p w14:paraId="31D95698" w14:textId="2355B0B8" w:rsidR="00092B4B" w:rsidRDefault="004254D9" w:rsidP="004254D9">
      <w:pPr>
        <w:ind w:left="-426" w:right="-330"/>
        <w:rPr>
          <w:rFonts w:asciiTheme="minorHAnsi" w:hAnsiTheme="minorHAnsi" w:cstheme="minorHAnsi"/>
          <w:b/>
          <w:i/>
        </w:rPr>
      </w:pPr>
      <w:r w:rsidRPr="004117D2">
        <w:rPr>
          <w:rFonts w:asciiTheme="minorHAnsi" w:hAnsiTheme="minorHAnsi" w:cstheme="minorHAnsi"/>
          <w:b/>
        </w:rPr>
        <w:t>TO</w:t>
      </w:r>
      <w:r>
        <w:rPr>
          <w:rFonts w:asciiTheme="minorHAnsi" w:hAnsiTheme="minorHAnsi" w:cstheme="minorHAnsi"/>
          <w:b/>
        </w:rPr>
        <w:t xml:space="preserve">: </w:t>
      </w:r>
      <w:r w:rsidRPr="00775FA1">
        <w:rPr>
          <w:rFonts w:asciiTheme="minorHAnsi" w:hAnsiTheme="minorHAnsi" w:cstheme="minorHAnsi"/>
          <w:b/>
          <w:i/>
        </w:rPr>
        <w:t>THE HEAD</w:t>
      </w:r>
      <w:r>
        <w:rPr>
          <w:rFonts w:asciiTheme="minorHAnsi" w:hAnsiTheme="minorHAnsi" w:cstheme="minorHAnsi"/>
          <w:b/>
          <w:i/>
        </w:rPr>
        <w:t xml:space="preserve"> </w:t>
      </w:r>
      <w:r w:rsidRPr="00775FA1">
        <w:rPr>
          <w:rFonts w:asciiTheme="minorHAnsi" w:hAnsiTheme="minorHAnsi" w:cstheme="minorHAnsi"/>
          <w:b/>
          <w:i/>
        </w:rPr>
        <w:t>TEACHER</w:t>
      </w:r>
      <w:r w:rsidR="004E6AF0">
        <w:rPr>
          <w:rFonts w:asciiTheme="minorHAnsi" w:hAnsiTheme="minorHAnsi" w:cstheme="minorHAnsi"/>
          <w:b/>
          <w:i/>
        </w:rPr>
        <w:t>/HEAD OF SCHOOL OF</w:t>
      </w:r>
    </w:p>
    <w:tbl>
      <w:tblPr>
        <w:tblStyle w:val="TableGrid"/>
        <w:tblpPr w:leftFromText="180" w:rightFromText="180" w:vertAnchor="text" w:horzAnchor="page" w:tblpX="2971" w:tblpY="39"/>
        <w:tblW w:w="0" w:type="auto"/>
        <w:tblLook w:val="04A0" w:firstRow="1" w:lastRow="0" w:firstColumn="1" w:lastColumn="0" w:noHBand="0" w:noVBand="1"/>
      </w:tblPr>
      <w:tblGrid>
        <w:gridCol w:w="421"/>
        <w:gridCol w:w="2977"/>
      </w:tblGrid>
      <w:tr w:rsidR="000430F5" w14:paraId="095F83E9" w14:textId="77777777" w:rsidTr="000430F5">
        <w:tc>
          <w:tcPr>
            <w:tcW w:w="421" w:type="dxa"/>
            <w:tcBorders>
              <w:bottom w:val="single" w:sz="4" w:space="0" w:color="auto"/>
              <w:right w:val="single" w:sz="4" w:space="0" w:color="auto"/>
            </w:tcBorders>
          </w:tcPr>
          <w:p w14:paraId="7C80CEE5" w14:textId="77777777" w:rsidR="000430F5" w:rsidRPr="00BB37BE" w:rsidRDefault="000430F5" w:rsidP="000430F5">
            <w:pPr>
              <w:ind w:right="-330"/>
              <w:rPr>
                <w:rFonts w:asciiTheme="minorHAnsi" w:hAnsiTheme="minorHAnsi" w:cstheme="minorHAnsi"/>
                <w:b/>
                <w:i/>
              </w:rPr>
            </w:pPr>
          </w:p>
        </w:tc>
        <w:tc>
          <w:tcPr>
            <w:tcW w:w="2977" w:type="dxa"/>
            <w:tcBorders>
              <w:top w:val="nil"/>
              <w:left w:val="single" w:sz="4" w:space="0" w:color="auto"/>
              <w:bottom w:val="nil"/>
              <w:right w:val="nil"/>
            </w:tcBorders>
          </w:tcPr>
          <w:p w14:paraId="748E1243" w14:textId="77777777" w:rsidR="000430F5" w:rsidRPr="00BB37BE" w:rsidRDefault="000430F5" w:rsidP="000430F5">
            <w:pPr>
              <w:ind w:right="-330"/>
              <w:rPr>
                <w:rFonts w:asciiTheme="minorHAnsi" w:hAnsiTheme="minorHAnsi" w:cstheme="minorHAnsi"/>
              </w:rPr>
            </w:pPr>
            <w:r w:rsidRPr="00BB37BE">
              <w:rPr>
                <w:rFonts w:asciiTheme="minorHAnsi" w:hAnsiTheme="minorHAnsi" w:cstheme="minorHAnsi"/>
              </w:rPr>
              <w:t>BROADCLYST PRIMARY SCHOOL</w:t>
            </w:r>
          </w:p>
        </w:tc>
      </w:tr>
      <w:tr w:rsidR="000430F5" w14:paraId="35C19731" w14:textId="77777777" w:rsidTr="000430F5">
        <w:tc>
          <w:tcPr>
            <w:tcW w:w="421" w:type="dxa"/>
            <w:tcBorders>
              <w:top w:val="single" w:sz="4" w:space="0" w:color="auto"/>
              <w:bottom w:val="single" w:sz="4" w:space="0" w:color="auto"/>
              <w:right w:val="single" w:sz="4" w:space="0" w:color="auto"/>
            </w:tcBorders>
          </w:tcPr>
          <w:p w14:paraId="305446F4" w14:textId="77777777" w:rsidR="000430F5" w:rsidRPr="00BB37BE" w:rsidRDefault="000430F5" w:rsidP="000430F5">
            <w:pPr>
              <w:ind w:right="-330"/>
              <w:rPr>
                <w:rFonts w:asciiTheme="minorHAnsi" w:hAnsiTheme="minorHAnsi" w:cstheme="minorHAnsi"/>
                <w:b/>
                <w:i/>
              </w:rPr>
            </w:pPr>
          </w:p>
        </w:tc>
        <w:tc>
          <w:tcPr>
            <w:tcW w:w="2977" w:type="dxa"/>
            <w:tcBorders>
              <w:top w:val="nil"/>
              <w:left w:val="single" w:sz="4" w:space="0" w:color="auto"/>
              <w:bottom w:val="nil"/>
              <w:right w:val="nil"/>
            </w:tcBorders>
          </w:tcPr>
          <w:p w14:paraId="2C32D928" w14:textId="77777777" w:rsidR="000430F5" w:rsidRPr="00BB37BE" w:rsidRDefault="000430F5" w:rsidP="000430F5">
            <w:pPr>
              <w:ind w:right="-330"/>
              <w:rPr>
                <w:rFonts w:asciiTheme="minorHAnsi" w:hAnsiTheme="minorHAnsi" w:cstheme="minorHAnsi"/>
              </w:rPr>
            </w:pPr>
            <w:r w:rsidRPr="00BB37BE">
              <w:rPr>
                <w:rFonts w:asciiTheme="minorHAnsi" w:hAnsiTheme="minorHAnsi" w:cstheme="minorHAnsi"/>
              </w:rPr>
              <w:t>WESTCLYST PRIMARY SCHOOL</w:t>
            </w:r>
          </w:p>
        </w:tc>
      </w:tr>
    </w:tbl>
    <w:tbl>
      <w:tblPr>
        <w:tblStyle w:val="TableGrid"/>
        <w:tblpPr w:leftFromText="180" w:rightFromText="180" w:vertAnchor="text" w:horzAnchor="page" w:tblpX="6616" w:tblpY="24"/>
        <w:tblW w:w="0" w:type="auto"/>
        <w:tblLook w:val="04A0" w:firstRow="1" w:lastRow="0" w:firstColumn="1" w:lastColumn="0" w:noHBand="0" w:noVBand="1"/>
      </w:tblPr>
      <w:tblGrid>
        <w:gridCol w:w="421"/>
        <w:gridCol w:w="2977"/>
      </w:tblGrid>
      <w:tr w:rsidR="000430F5" w14:paraId="0C96A6A0" w14:textId="77777777" w:rsidTr="000430F5">
        <w:tc>
          <w:tcPr>
            <w:tcW w:w="421" w:type="dxa"/>
            <w:tcBorders>
              <w:top w:val="single" w:sz="4" w:space="0" w:color="auto"/>
              <w:bottom w:val="single" w:sz="4" w:space="0" w:color="auto"/>
              <w:right w:val="single" w:sz="4" w:space="0" w:color="auto"/>
            </w:tcBorders>
          </w:tcPr>
          <w:p w14:paraId="627C6D61" w14:textId="77777777" w:rsidR="000430F5" w:rsidRPr="00BB37BE" w:rsidRDefault="000430F5" w:rsidP="000430F5">
            <w:pPr>
              <w:ind w:right="-330"/>
              <w:rPr>
                <w:rFonts w:asciiTheme="minorHAnsi" w:hAnsiTheme="minorHAnsi" w:cstheme="minorHAnsi"/>
                <w:b/>
                <w:i/>
              </w:rPr>
            </w:pPr>
          </w:p>
        </w:tc>
        <w:tc>
          <w:tcPr>
            <w:tcW w:w="2977" w:type="dxa"/>
            <w:tcBorders>
              <w:top w:val="nil"/>
              <w:left w:val="single" w:sz="4" w:space="0" w:color="auto"/>
              <w:bottom w:val="nil"/>
              <w:right w:val="nil"/>
            </w:tcBorders>
          </w:tcPr>
          <w:p w14:paraId="5A7D1B8C" w14:textId="77777777" w:rsidR="000430F5" w:rsidRPr="00BB37BE" w:rsidRDefault="000430F5" w:rsidP="000430F5">
            <w:pPr>
              <w:ind w:right="-330"/>
              <w:rPr>
                <w:rFonts w:asciiTheme="minorHAnsi" w:hAnsiTheme="minorHAnsi" w:cstheme="minorHAnsi"/>
              </w:rPr>
            </w:pPr>
            <w:r>
              <w:rPr>
                <w:rFonts w:asciiTheme="minorHAnsi" w:hAnsiTheme="minorHAnsi" w:cstheme="minorHAnsi"/>
              </w:rPr>
              <w:t>YEO VALLEY PRIMARY SCHOOL</w:t>
            </w:r>
          </w:p>
        </w:tc>
      </w:tr>
      <w:tr w:rsidR="000430F5" w14:paraId="162B7E02" w14:textId="77777777" w:rsidTr="000430F5">
        <w:tc>
          <w:tcPr>
            <w:tcW w:w="421" w:type="dxa"/>
            <w:tcBorders>
              <w:top w:val="single" w:sz="4" w:space="0" w:color="auto"/>
              <w:right w:val="single" w:sz="4" w:space="0" w:color="auto"/>
            </w:tcBorders>
          </w:tcPr>
          <w:p w14:paraId="0A82F6A9" w14:textId="77777777" w:rsidR="000430F5" w:rsidRPr="00BB37BE" w:rsidRDefault="000430F5" w:rsidP="000430F5">
            <w:pPr>
              <w:ind w:right="-330"/>
              <w:rPr>
                <w:rFonts w:asciiTheme="minorHAnsi" w:hAnsiTheme="minorHAnsi" w:cstheme="minorHAnsi"/>
                <w:b/>
                <w:i/>
              </w:rPr>
            </w:pPr>
          </w:p>
        </w:tc>
        <w:tc>
          <w:tcPr>
            <w:tcW w:w="2977" w:type="dxa"/>
            <w:tcBorders>
              <w:top w:val="nil"/>
              <w:left w:val="single" w:sz="4" w:space="0" w:color="auto"/>
              <w:bottom w:val="nil"/>
              <w:right w:val="nil"/>
            </w:tcBorders>
          </w:tcPr>
          <w:p w14:paraId="5D3D5D27" w14:textId="77777777" w:rsidR="000430F5" w:rsidRDefault="000430F5" w:rsidP="000430F5">
            <w:pPr>
              <w:ind w:right="-330"/>
              <w:rPr>
                <w:rFonts w:asciiTheme="minorHAnsi" w:hAnsiTheme="minorHAnsi" w:cstheme="minorHAnsi"/>
              </w:rPr>
            </w:pPr>
            <w:r>
              <w:rPr>
                <w:rFonts w:asciiTheme="minorHAnsi" w:hAnsiTheme="minorHAnsi" w:cstheme="minorHAnsi"/>
              </w:rPr>
              <w:t>MONKERTON PRIMARY SCHOOL</w:t>
            </w:r>
          </w:p>
        </w:tc>
      </w:tr>
    </w:tbl>
    <w:p w14:paraId="18847821" w14:textId="5ED20D76" w:rsidR="004254D9" w:rsidRDefault="000430F5" w:rsidP="004254D9">
      <w:pPr>
        <w:ind w:left="-426" w:right="-330"/>
        <w:rPr>
          <w:rFonts w:asciiTheme="minorHAnsi" w:hAnsiTheme="minorHAnsi" w:cstheme="minorHAnsi"/>
          <w:b/>
          <w:i/>
        </w:rPr>
      </w:pPr>
      <w:r>
        <w:rPr>
          <w:rFonts w:asciiTheme="minorHAnsi" w:hAnsiTheme="minorHAnsi" w:cstheme="minorHAnsi"/>
          <w:b/>
          <w:i/>
        </w:rPr>
        <w:t xml:space="preserve"> </w:t>
      </w:r>
      <w:r w:rsidR="004254D9">
        <w:rPr>
          <w:rFonts w:asciiTheme="minorHAnsi" w:hAnsiTheme="minorHAnsi" w:cstheme="minorHAnsi"/>
          <w:b/>
          <w:i/>
        </w:rPr>
        <w:t xml:space="preserve">(PLEASE TICK BOX):   </w:t>
      </w:r>
    </w:p>
    <w:p w14:paraId="24B3C37D" w14:textId="77777777" w:rsidR="004254D9" w:rsidRDefault="004254D9" w:rsidP="004254D9">
      <w:pPr>
        <w:ind w:left="-426" w:right="-330"/>
        <w:rPr>
          <w:rFonts w:asciiTheme="minorHAnsi" w:hAnsiTheme="minorHAnsi" w:cstheme="minorHAnsi"/>
          <w:i/>
        </w:rPr>
      </w:pPr>
    </w:p>
    <w:p w14:paraId="0B0F8A47" w14:textId="77777777" w:rsidR="006C4D3E" w:rsidRDefault="006C4D3E" w:rsidP="004254D9">
      <w:pPr>
        <w:ind w:left="-426" w:right="-330"/>
        <w:rPr>
          <w:rFonts w:asciiTheme="minorHAnsi" w:hAnsiTheme="minorHAnsi" w:cstheme="minorHAnsi"/>
          <w:i/>
          <w:sz w:val="18"/>
          <w:szCs w:val="18"/>
        </w:rPr>
      </w:pPr>
    </w:p>
    <w:p w14:paraId="1F5F5FD0" w14:textId="6E386CFA" w:rsidR="004254D9" w:rsidRPr="002519C3" w:rsidRDefault="004254D9" w:rsidP="004254D9">
      <w:pPr>
        <w:ind w:left="-426" w:right="-330"/>
        <w:rPr>
          <w:rFonts w:asciiTheme="minorHAnsi" w:hAnsiTheme="minorHAnsi" w:cstheme="minorHAnsi"/>
          <w:i/>
          <w:sz w:val="18"/>
          <w:szCs w:val="18"/>
        </w:rPr>
      </w:pPr>
      <w:r w:rsidRPr="002519C3">
        <w:rPr>
          <w:rFonts w:asciiTheme="minorHAnsi" w:hAnsiTheme="minorHAnsi" w:cstheme="minorHAnsi"/>
          <w:i/>
          <w:sz w:val="18"/>
          <w:szCs w:val="18"/>
        </w:rPr>
        <w:t xml:space="preserve">I wish to apply to have an absence authorised for: </w:t>
      </w:r>
    </w:p>
    <w:p w14:paraId="28EB7A64" w14:textId="77777777" w:rsidR="004254D9" w:rsidRPr="007A58A7" w:rsidRDefault="004254D9" w:rsidP="004254D9">
      <w:pPr>
        <w:ind w:left="-426" w:right="-330"/>
        <w:rPr>
          <w:rFonts w:asciiTheme="minorHAnsi" w:hAnsiTheme="minorHAnsi" w:cstheme="minorHAnsi"/>
          <w:sz w:val="16"/>
          <w:szCs w:val="16"/>
        </w:rPr>
      </w:pPr>
    </w:p>
    <w:p w14:paraId="6CC32145" w14:textId="77777777" w:rsidR="004254D9" w:rsidRPr="002519C3" w:rsidRDefault="004254D9" w:rsidP="004254D9">
      <w:pPr>
        <w:ind w:left="-426"/>
        <w:rPr>
          <w:rFonts w:ascii="Arial" w:hAnsi="Arial" w:cs="Arial"/>
          <w:sz w:val="18"/>
          <w:szCs w:val="18"/>
        </w:rPr>
      </w:pPr>
      <w:r w:rsidRPr="002519C3">
        <w:rPr>
          <w:rFonts w:ascii="Arial" w:hAnsi="Arial" w:cs="Arial"/>
          <w:sz w:val="18"/>
          <w:szCs w:val="18"/>
        </w:rPr>
        <w:t>Child’s name ___________________________________ Class/Year _________</w:t>
      </w:r>
    </w:p>
    <w:p w14:paraId="14E05732" w14:textId="77777777" w:rsidR="004254D9" w:rsidRPr="007A58A7" w:rsidRDefault="004254D9" w:rsidP="004254D9">
      <w:pPr>
        <w:ind w:left="-426"/>
        <w:rPr>
          <w:rFonts w:ascii="Arial" w:hAnsi="Arial" w:cs="Arial"/>
          <w:sz w:val="16"/>
          <w:szCs w:val="16"/>
        </w:rPr>
      </w:pPr>
    </w:p>
    <w:p w14:paraId="2E2F99A0" w14:textId="77777777" w:rsidR="000430F5" w:rsidRPr="002519C3" w:rsidRDefault="004254D9" w:rsidP="004254D9">
      <w:pPr>
        <w:ind w:left="-426"/>
        <w:rPr>
          <w:rFonts w:ascii="Arial" w:hAnsi="Arial" w:cs="Arial"/>
          <w:sz w:val="18"/>
          <w:szCs w:val="18"/>
        </w:rPr>
      </w:pPr>
      <w:r w:rsidRPr="002519C3">
        <w:rPr>
          <w:rFonts w:ascii="Arial" w:hAnsi="Arial" w:cs="Arial"/>
          <w:sz w:val="18"/>
          <w:szCs w:val="18"/>
        </w:rPr>
        <w:t xml:space="preserve">Child’s name ___________________________________ Class/Year _________ </w:t>
      </w:r>
    </w:p>
    <w:p w14:paraId="5D688986" w14:textId="77777777" w:rsidR="004254D9" w:rsidRPr="007A58A7" w:rsidRDefault="004254D9" w:rsidP="00512F51">
      <w:pPr>
        <w:rPr>
          <w:rFonts w:ascii="Arial" w:hAnsi="Arial" w:cs="Arial"/>
          <w:sz w:val="16"/>
          <w:szCs w:val="16"/>
        </w:rPr>
      </w:pPr>
    </w:p>
    <w:p w14:paraId="0E70D4CA" w14:textId="77777777" w:rsidR="004254D9" w:rsidRPr="002519C3" w:rsidRDefault="004254D9" w:rsidP="004254D9">
      <w:pPr>
        <w:ind w:left="-426"/>
        <w:rPr>
          <w:rFonts w:ascii="Arial" w:hAnsi="Arial" w:cs="Arial"/>
          <w:sz w:val="18"/>
          <w:szCs w:val="18"/>
        </w:rPr>
      </w:pPr>
      <w:r w:rsidRPr="002519C3">
        <w:rPr>
          <w:rFonts w:ascii="Arial" w:hAnsi="Arial" w:cs="Arial"/>
          <w:sz w:val="18"/>
          <w:szCs w:val="18"/>
        </w:rPr>
        <w:t xml:space="preserve">Child’s name ___________________________________ Class/Year _________ </w:t>
      </w:r>
    </w:p>
    <w:p w14:paraId="19A00D92" w14:textId="77777777" w:rsidR="004254D9" w:rsidRPr="002519C3" w:rsidRDefault="004254D9" w:rsidP="004254D9">
      <w:pPr>
        <w:ind w:left="-426"/>
        <w:rPr>
          <w:rFonts w:ascii="Arial" w:hAnsi="Arial" w:cs="Arial"/>
          <w:sz w:val="18"/>
          <w:szCs w:val="18"/>
        </w:rPr>
      </w:pPr>
    </w:p>
    <w:p w14:paraId="31D589A5" w14:textId="6590F037" w:rsidR="00735FF6" w:rsidRDefault="00485BD0" w:rsidP="004254D9">
      <w:pPr>
        <w:ind w:left="-426"/>
        <w:rPr>
          <w:rFonts w:ascii="Arial" w:hAnsi="Arial" w:cs="Arial"/>
          <w:sz w:val="18"/>
          <w:szCs w:val="18"/>
        </w:rPr>
      </w:pPr>
      <w:r>
        <w:rPr>
          <w:rFonts w:ascii="Arial" w:hAnsi="Arial" w:cs="Arial"/>
          <w:sz w:val="18"/>
          <w:szCs w:val="18"/>
        </w:rPr>
        <w:t>Full name(s) of all the parents going away with the child(ren) listed above:</w:t>
      </w:r>
    </w:p>
    <w:p w14:paraId="66F38A27" w14:textId="77777777" w:rsidR="00485BD0" w:rsidRDefault="00485BD0" w:rsidP="004254D9">
      <w:pPr>
        <w:ind w:left="-426"/>
        <w:rPr>
          <w:rFonts w:ascii="Arial" w:hAnsi="Arial" w:cs="Arial"/>
          <w:sz w:val="18"/>
          <w:szCs w:val="18"/>
        </w:rPr>
      </w:pPr>
    </w:p>
    <w:p w14:paraId="32F6BC8F" w14:textId="0F7A46E6" w:rsidR="0023139C" w:rsidRDefault="0023139C" w:rsidP="004254D9">
      <w:pPr>
        <w:ind w:left="-426"/>
        <w:rPr>
          <w:rFonts w:ascii="Arial" w:hAnsi="Arial" w:cs="Arial"/>
          <w:sz w:val="18"/>
          <w:szCs w:val="18"/>
        </w:rPr>
      </w:pPr>
      <w:r>
        <w:rPr>
          <w:rFonts w:ascii="Arial" w:hAnsi="Arial" w:cs="Arial"/>
          <w:sz w:val="18"/>
          <w:szCs w:val="18"/>
        </w:rPr>
        <w:t xml:space="preserve">Parent 1: </w:t>
      </w:r>
      <w:r w:rsidR="000327DE" w:rsidRPr="002519C3">
        <w:rPr>
          <w:rFonts w:ascii="Arial" w:hAnsi="Arial" w:cs="Arial"/>
          <w:sz w:val="18"/>
          <w:szCs w:val="18"/>
        </w:rPr>
        <w:t>___________________________________</w:t>
      </w:r>
    </w:p>
    <w:p w14:paraId="2FE658B5" w14:textId="77777777" w:rsidR="00735FF6" w:rsidRDefault="00735FF6" w:rsidP="004254D9">
      <w:pPr>
        <w:ind w:left="-426"/>
        <w:rPr>
          <w:rFonts w:ascii="Arial" w:hAnsi="Arial" w:cs="Arial"/>
          <w:sz w:val="18"/>
          <w:szCs w:val="18"/>
        </w:rPr>
      </w:pPr>
    </w:p>
    <w:p w14:paraId="4E3EED0F" w14:textId="60FE9D99" w:rsidR="0023139C" w:rsidRDefault="0023139C" w:rsidP="004254D9">
      <w:pPr>
        <w:ind w:left="-426"/>
        <w:rPr>
          <w:rFonts w:ascii="Arial" w:hAnsi="Arial" w:cs="Arial"/>
          <w:sz w:val="18"/>
          <w:szCs w:val="18"/>
        </w:rPr>
      </w:pPr>
      <w:r>
        <w:rPr>
          <w:rFonts w:ascii="Arial" w:hAnsi="Arial" w:cs="Arial"/>
          <w:sz w:val="18"/>
          <w:szCs w:val="18"/>
        </w:rPr>
        <w:t xml:space="preserve">Parent 2: </w:t>
      </w:r>
      <w:r w:rsidR="000327DE" w:rsidRPr="002519C3">
        <w:rPr>
          <w:rFonts w:ascii="Arial" w:hAnsi="Arial" w:cs="Arial"/>
          <w:sz w:val="18"/>
          <w:szCs w:val="18"/>
        </w:rPr>
        <w:t>___________________________________</w:t>
      </w:r>
    </w:p>
    <w:p w14:paraId="1074D77D" w14:textId="77777777" w:rsidR="000327DE" w:rsidRDefault="000327DE" w:rsidP="004254D9">
      <w:pPr>
        <w:ind w:left="-426"/>
        <w:rPr>
          <w:rFonts w:ascii="Arial" w:hAnsi="Arial" w:cs="Arial"/>
          <w:sz w:val="18"/>
          <w:szCs w:val="18"/>
        </w:rPr>
      </w:pPr>
    </w:p>
    <w:p w14:paraId="2C3558C1" w14:textId="131231BD" w:rsidR="004254D9" w:rsidRPr="002519C3" w:rsidRDefault="002519C3" w:rsidP="004254D9">
      <w:pPr>
        <w:ind w:left="-426"/>
        <w:rPr>
          <w:rFonts w:ascii="Arial" w:hAnsi="Arial" w:cs="Arial"/>
          <w:sz w:val="18"/>
          <w:szCs w:val="18"/>
        </w:rPr>
      </w:pPr>
      <w:r w:rsidRPr="002519C3">
        <w:rPr>
          <w:rFonts w:ascii="Arial" w:hAnsi="Arial" w:cs="Arial"/>
          <w:sz w:val="18"/>
          <w:szCs w:val="18"/>
        </w:rPr>
        <w:t xml:space="preserve">Period Absent: </w:t>
      </w:r>
      <w:r w:rsidRPr="002519C3">
        <w:rPr>
          <w:rFonts w:ascii="Arial" w:hAnsi="Arial" w:cs="Arial"/>
          <w:b/>
          <w:sz w:val="18"/>
          <w:szCs w:val="18"/>
        </w:rPr>
        <w:t>F</w:t>
      </w:r>
      <w:r w:rsidR="004254D9" w:rsidRPr="002519C3">
        <w:rPr>
          <w:rFonts w:ascii="Arial" w:hAnsi="Arial" w:cs="Arial"/>
          <w:b/>
          <w:sz w:val="18"/>
          <w:szCs w:val="18"/>
        </w:rPr>
        <w:t>rom</w:t>
      </w:r>
      <w:r w:rsidR="004254D9" w:rsidRPr="002519C3">
        <w:rPr>
          <w:rFonts w:ascii="Arial" w:hAnsi="Arial" w:cs="Arial"/>
          <w:sz w:val="18"/>
          <w:szCs w:val="18"/>
        </w:rPr>
        <w:t xml:space="preserve"> _____________________________ </w:t>
      </w:r>
      <w:r w:rsidRPr="002519C3">
        <w:rPr>
          <w:rFonts w:ascii="Arial" w:hAnsi="Arial" w:cs="Arial"/>
          <w:b/>
          <w:sz w:val="18"/>
          <w:szCs w:val="18"/>
        </w:rPr>
        <w:t>To</w:t>
      </w:r>
      <w:r>
        <w:rPr>
          <w:rFonts w:ascii="Arial" w:hAnsi="Arial" w:cs="Arial"/>
          <w:sz w:val="18"/>
          <w:szCs w:val="18"/>
        </w:rPr>
        <w:t>______________________________</w:t>
      </w:r>
    </w:p>
    <w:p w14:paraId="2CD72623" w14:textId="25BB6297" w:rsidR="002519C3" w:rsidRPr="002519C3" w:rsidRDefault="002519C3" w:rsidP="004254D9">
      <w:pPr>
        <w:ind w:left="-426"/>
        <w:rPr>
          <w:rFonts w:ascii="Arial" w:hAnsi="Arial" w:cs="Arial"/>
          <w:sz w:val="18"/>
          <w:szCs w:val="18"/>
        </w:rPr>
      </w:pPr>
    </w:p>
    <w:p w14:paraId="20C1FD78" w14:textId="51AF761C" w:rsidR="002519C3" w:rsidRPr="002519C3" w:rsidRDefault="002519C3" w:rsidP="004254D9">
      <w:pPr>
        <w:ind w:left="-426"/>
        <w:rPr>
          <w:rFonts w:ascii="Arial" w:hAnsi="Arial" w:cs="Arial"/>
          <w:sz w:val="18"/>
          <w:szCs w:val="18"/>
        </w:rPr>
      </w:pPr>
      <w:r w:rsidRPr="002519C3">
        <w:rPr>
          <w:rFonts w:ascii="Arial" w:hAnsi="Arial" w:cs="Arial"/>
          <w:sz w:val="18"/>
          <w:szCs w:val="18"/>
        </w:rPr>
        <w:t>Number of school days that will be missed: ____________________</w:t>
      </w:r>
    </w:p>
    <w:p w14:paraId="778C38D9" w14:textId="245B1D79" w:rsidR="004254D9" w:rsidRPr="004504CC" w:rsidRDefault="002519C3" w:rsidP="002519C3">
      <w:pPr>
        <w:rPr>
          <w:rFonts w:ascii="Arial" w:hAnsi="Arial" w:cs="Arial"/>
          <w:b/>
          <w:sz w:val="19"/>
          <w:szCs w:val="19"/>
        </w:rPr>
      </w:pPr>
      <w:r w:rsidRPr="004504CC">
        <w:rPr>
          <w:rFonts w:ascii="Arial" w:hAnsi="Arial" w:cs="Arial"/>
          <w:b/>
          <w:noProof/>
          <w:sz w:val="19"/>
          <w:szCs w:val="19"/>
        </w:rPr>
        <mc:AlternateContent>
          <mc:Choice Requires="wps">
            <w:drawing>
              <wp:anchor distT="0" distB="0" distL="114300" distR="114300" simplePos="0" relativeHeight="251658242" behindDoc="0" locked="0" layoutInCell="1" allowOverlap="1" wp14:anchorId="0E56CB36" wp14:editId="37938B13">
                <wp:simplePos x="0" y="0"/>
                <wp:positionH relativeFrom="page">
                  <wp:posOffset>628650</wp:posOffset>
                </wp:positionH>
                <wp:positionV relativeFrom="paragraph">
                  <wp:posOffset>88265</wp:posOffset>
                </wp:positionV>
                <wp:extent cx="6286500" cy="9144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14:paraId="032E9661" w14:textId="2EBAEDC0" w:rsidR="002519C3" w:rsidRDefault="002519C3" w:rsidP="004254D9">
                            <w:pPr>
                              <w:jc w:val="both"/>
                              <w:rPr>
                                <w:rFonts w:ascii="Arial" w:hAnsi="Arial" w:cs="Arial"/>
                                <w:sz w:val="18"/>
                                <w:szCs w:val="18"/>
                              </w:rPr>
                            </w:pPr>
                            <w:r w:rsidRPr="002519C3">
                              <w:rPr>
                                <w:rFonts w:ascii="Arial" w:hAnsi="Arial" w:cs="Arial"/>
                                <w:sz w:val="18"/>
                                <w:szCs w:val="18"/>
                              </w:rPr>
                              <w:t>Please explain the reason for the absence (consider that the school will use this to determine whether the ‘exceptional circumstances’ criteria is met. Please continue on a separate sheet if needed.</w:t>
                            </w:r>
                          </w:p>
                          <w:p w14:paraId="543FBA63" w14:textId="4B3E536A" w:rsidR="002519C3" w:rsidRDefault="002519C3" w:rsidP="004254D9">
                            <w:pPr>
                              <w:jc w:val="both"/>
                              <w:rPr>
                                <w:rFonts w:ascii="Arial" w:hAnsi="Arial" w:cs="Arial"/>
                                <w:sz w:val="18"/>
                                <w:szCs w:val="18"/>
                              </w:rPr>
                            </w:pPr>
                          </w:p>
                          <w:p w14:paraId="3112F3D5" w14:textId="77777777" w:rsidR="002519C3" w:rsidRPr="002519C3" w:rsidRDefault="002519C3" w:rsidP="004254D9">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CB36" id="Text Box 14" o:spid="_x0000_s1027" type="#_x0000_t202" style="position:absolute;margin-left:49.5pt;margin-top:6.95pt;width:495pt;height:1in;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">
                <v:textbox>
                  <w:txbxContent>
                    <w:p w14:paraId="032E9661" w14:textId="2EBAEDC0" w:rsidR="002519C3" w:rsidRDefault="002519C3" w:rsidP="004254D9">
                      <w:pPr>
                        <w:jc w:val="both"/>
                        <w:rPr>
                          <w:rFonts w:ascii="Arial" w:hAnsi="Arial" w:cs="Arial"/>
                          <w:sz w:val="18"/>
                          <w:szCs w:val="18"/>
                        </w:rPr>
                      </w:pPr>
                      <w:r w:rsidRPr="002519C3">
                        <w:rPr>
                          <w:rFonts w:ascii="Arial" w:hAnsi="Arial" w:cs="Arial"/>
                          <w:sz w:val="18"/>
                          <w:szCs w:val="18"/>
                        </w:rPr>
                        <w:t>Please explain the reason for the absence (consider that the school will use this to determine whether the ‘exceptional circumstances’ criteria is met. Please continue on a separate sheet if needed.</w:t>
                      </w:r>
                    </w:p>
                    <w:p w14:paraId="543FBA63" w14:textId="4B3E536A" w:rsidR="002519C3" w:rsidRDefault="002519C3" w:rsidP="004254D9">
                      <w:pPr>
                        <w:jc w:val="both"/>
                        <w:rPr>
                          <w:rFonts w:ascii="Arial" w:hAnsi="Arial" w:cs="Arial"/>
                          <w:sz w:val="18"/>
                          <w:szCs w:val="18"/>
                        </w:rPr>
                      </w:pPr>
                    </w:p>
                    <w:p w14:paraId="3112F3D5" w14:textId="77777777" w:rsidR="002519C3" w:rsidRPr="002519C3" w:rsidRDefault="002519C3" w:rsidP="004254D9">
                      <w:pPr>
                        <w:jc w:val="both"/>
                        <w:rPr>
                          <w:rFonts w:ascii="Arial" w:hAnsi="Arial" w:cs="Arial"/>
                          <w:sz w:val="18"/>
                          <w:szCs w:val="18"/>
                        </w:rPr>
                      </w:pPr>
                    </w:p>
                  </w:txbxContent>
                </v:textbox>
                <w10:wrap anchorx="page"/>
              </v:shape>
            </w:pict>
          </mc:Fallback>
        </mc:AlternateContent>
      </w:r>
    </w:p>
    <w:p w14:paraId="596DE341" w14:textId="77777777" w:rsidR="004254D9" w:rsidRPr="004504CC" w:rsidRDefault="004254D9" w:rsidP="004254D9">
      <w:pPr>
        <w:ind w:left="-426"/>
        <w:jc w:val="center"/>
        <w:rPr>
          <w:rFonts w:ascii="Arial" w:hAnsi="Arial" w:cs="Arial"/>
          <w:b/>
          <w:sz w:val="19"/>
          <w:szCs w:val="19"/>
        </w:rPr>
      </w:pPr>
    </w:p>
    <w:p w14:paraId="67B4095B" w14:textId="77777777" w:rsidR="004254D9" w:rsidRPr="004504CC" w:rsidRDefault="004254D9" w:rsidP="004254D9">
      <w:pPr>
        <w:ind w:left="-426"/>
        <w:jc w:val="center"/>
        <w:rPr>
          <w:rFonts w:ascii="Arial" w:hAnsi="Arial" w:cs="Arial"/>
          <w:b/>
          <w:sz w:val="19"/>
          <w:szCs w:val="19"/>
        </w:rPr>
      </w:pPr>
    </w:p>
    <w:p w14:paraId="00D7D29C" w14:textId="77777777" w:rsidR="004254D9" w:rsidRPr="00CF645A" w:rsidRDefault="004254D9" w:rsidP="004254D9">
      <w:pPr>
        <w:ind w:left="-426"/>
        <w:jc w:val="center"/>
        <w:rPr>
          <w:rFonts w:ascii="Arial" w:hAnsi="Arial" w:cs="Arial"/>
          <w:b/>
          <w:sz w:val="18"/>
          <w:szCs w:val="18"/>
        </w:rPr>
      </w:pPr>
    </w:p>
    <w:p w14:paraId="72B76962" w14:textId="77777777" w:rsidR="004254D9" w:rsidRPr="00CF645A" w:rsidRDefault="004254D9" w:rsidP="004254D9">
      <w:pPr>
        <w:ind w:left="-426"/>
        <w:jc w:val="center"/>
        <w:rPr>
          <w:rFonts w:ascii="Arial" w:hAnsi="Arial" w:cs="Arial"/>
          <w:b/>
          <w:sz w:val="18"/>
          <w:szCs w:val="18"/>
        </w:rPr>
      </w:pPr>
    </w:p>
    <w:p w14:paraId="0152D615" w14:textId="77777777" w:rsidR="004254D9" w:rsidRPr="00CF645A" w:rsidRDefault="004254D9" w:rsidP="004254D9">
      <w:pPr>
        <w:ind w:left="-426"/>
        <w:jc w:val="center"/>
        <w:rPr>
          <w:rFonts w:ascii="Arial" w:hAnsi="Arial" w:cs="Arial"/>
          <w:b/>
          <w:sz w:val="18"/>
          <w:szCs w:val="18"/>
        </w:rPr>
      </w:pPr>
    </w:p>
    <w:p w14:paraId="61EB9DD9" w14:textId="77777777" w:rsidR="004254D9" w:rsidRPr="00CF645A" w:rsidRDefault="004254D9" w:rsidP="004254D9">
      <w:pPr>
        <w:ind w:left="-426"/>
        <w:jc w:val="center"/>
        <w:rPr>
          <w:rFonts w:ascii="Arial" w:hAnsi="Arial" w:cs="Arial"/>
          <w:b/>
          <w:sz w:val="18"/>
          <w:szCs w:val="18"/>
        </w:rPr>
      </w:pPr>
    </w:p>
    <w:p w14:paraId="3647DCF0" w14:textId="77777777" w:rsidR="002519C3" w:rsidRDefault="002519C3" w:rsidP="004254D9">
      <w:pPr>
        <w:ind w:left="-426"/>
        <w:rPr>
          <w:rFonts w:ascii="Arial" w:hAnsi="Arial" w:cs="Arial"/>
          <w:sz w:val="18"/>
          <w:szCs w:val="18"/>
        </w:rPr>
      </w:pPr>
    </w:p>
    <w:p w14:paraId="7438EF77" w14:textId="34943F29" w:rsidR="004504CC" w:rsidRPr="002519C3" w:rsidRDefault="004504CC" w:rsidP="004254D9">
      <w:pPr>
        <w:ind w:left="-426"/>
        <w:rPr>
          <w:rFonts w:ascii="Arial" w:hAnsi="Arial" w:cs="Arial"/>
          <w:sz w:val="18"/>
          <w:szCs w:val="18"/>
        </w:rPr>
      </w:pPr>
      <w:r w:rsidRPr="002519C3">
        <w:rPr>
          <w:rFonts w:ascii="Arial" w:hAnsi="Arial" w:cs="Arial"/>
          <w:sz w:val="18"/>
          <w:szCs w:val="18"/>
        </w:rPr>
        <w:t xml:space="preserve">You are asked to sign this request to confirm that the information provided above is correct, and that you have read the warning contained in the Additional Information overleaf. </w:t>
      </w:r>
    </w:p>
    <w:p w14:paraId="21972D59" w14:textId="77777777" w:rsidR="004504CC" w:rsidRPr="002519C3" w:rsidRDefault="004504CC" w:rsidP="004254D9">
      <w:pPr>
        <w:ind w:left="-426"/>
        <w:rPr>
          <w:rFonts w:ascii="Arial" w:hAnsi="Arial" w:cs="Arial"/>
          <w:sz w:val="18"/>
          <w:szCs w:val="18"/>
        </w:rPr>
      </w:pPr>
    </w:p>
    <w:p w14:paraId="0358219C" w14:textId="4664D077" w:rsidR="004254D9" w:rsidRPr="002519C3" w:rsidRDefault="00F20B96" w:rsidP="00E47D4F">
      <w:pPr>
        <w:ind w:left="-426"/>
        <w:rPr>
          <w:rFonts w:ascii="Arial" w:hAnsi="Arial" w:cs="Arial"/>
          <w:sz w:val="18"/>
          <w:szCs w:val="18"/>
        </w:rPr>
      </w:pPr>
      <w:r>
        <w:rPr>
          <w:rFonts w:ascii="Arial" w:hAnsi="Arial" w:cs="Arial"/>
          <w:sz w:val="18"/>
          <w:szCs w:val="18"/>
        </w:rPr>
        <w:t>Name of parent completing this form:____________________</w:t>
      </w:r>
      <w:r w:rsidR="00E47D4F">
        <w:rPr>
          <w:rFonts w:ascii="Arial" w:hAnsi="Arial" w:cs="Arial"/>
          <w:sz w:val="18"/>
          <w:szCs w:val="18"/>
        </w:rPr>
        <w:t xml:space="preserve">  </w:t>
      </w:r>
      <w:r w:rsidR="004254D9" w:rsidRPr="002519C3">
        <w:rPr>
          <w:rFonts w:ascii="Arial" w:hAnsi="Arial" w:cs="Arial"/>
          <w:sz w:val="18"/>
          <w:szCs w:val="18"/>
        </w:rPr>
        <w:t>Sign</w:t>
      </w:r>
      <w:r>
        <w:rPr>
          <w:rFonts w:ascii="Arial" w:hAnsi="Arial" w:cs="Arial"/>
          <w:sz w:val="18"/>
          <w:szCs w:val="18"/>
        </w:rPr>
        <w:t>ed</w:t>
      </w:r>
      <w:r w:rsidR="004254D9" w:rsidRPr="002519C3">
        <w:rPr>
          <w:rFonts w:ascii="Arial" w:hAnsi="Arial" w:cs="Arial"/>
          <w:sz w:val="18"/>
          <w:szCs w:val="18"/>
        </w:rPr>
        <w:t>:</w:t>
      </w:r>
      <w:r w:rsidR="001D31EB">
        <w:rPr>
          <w:rFonts w:ascii="Arial" w:hAnsi="Arial" w:cs="Arial"/>
          <w:sz w:val="18"/>
          <w:szCs w:val="18"/>
        </w:rPr>
        <w:t xml:space="preserve"> </w:t>
      </w:r>
      <w:r w:rsidR="004254D9" w:rsidRPr="002519C3">
        <w:rPr>
          <w:rFonts w:ascii="Arial" w:hAnsi="Arial" w:cs="Arial"/>
          <w:sz w:val="18"/>
          <w:szCs w:val="18"/>
        </w:rPr>
        <w:t>___</w:t>
      </w:r>
      <w:r w:rsidR="00E47D4F" w:rsidRPr="002519C3">
        <w:rPr>
          <w:rFonts w:ascii="Arial" w:hAnsi="Arial" w:cs="Arial"/>
          <w:sz w:val="18"/>
          <w:szCs w:val="18"/>
        </w:rPr>
        <w:t>___</w:t>
      </w:r>
      <w:r w:rsidR="004254D9" w:rsidRPr="002519C3">
        <w:rPr>
          <w:rFonts w:ascii="Arial" w:hAnsi="Arial" w:cs="Arial"/>
          <w:sz w:val="18"/>
          <w:szCs w:val="18"/>
        </w:rPr>
        <w:t>__________Date:</w:t>
      </w:r>
      <w:r w:rsidR="001D31EB">
        <w:rPr>
          <w:rFonts w:ascii="Arial" w:hAnsi="Arial" w:cs="Arial"/>
          <w:sz w:val="18"/>
          <w:szCs w:val="18"/>
        </w:rPr>
        <w:t xml:space="preserve"> </w:t>
      </w:r>
      <w:r w:rsidR="004254D9" w:rsidRPr="002519C3">
        <w:rPr>
          <w:rFonts w:ascii="Arial" w:hAnsi="Arial" w:cs="Arial"/>
          <w:sz w:val="18"/>
          <w:szCs w:val="18"/>
        </w:rPr>
        <w:t>________________</w:t>
      </w:r>
    </w:p>
    <w:p w14:paraId="0B08CD6B" w14:textId="740AB0AA" w:rsidR="00405BC4" w:rsidRDefault="00405BC4" w:rsidP="004254D9">
      <w:pPr>
        <w:ind w:left="-426"/>
        <w:rPr>
          <w:rFonts w:ascii="Arial" w:hAnsi="Arial" w:cs="Arial"/>
          <w:sz w:val="18"/>
          <w:szCs w:val="18"/>
        </w:rPr>
      </w:pPr>
    </w:p>
    <w:tbl>
      <w:tblPr>
        <w:tblStyle w:val="TableGrid"/>
        <w:tblW w:w="9919" w:type="dxa"/>
        <w:tblInd w:w="-426" w:type="dxa"/>
        <w:shd w:val="clear" w:color="auto" w:fill="215868" w:themeFill="accent5" w:themeFillShade="80"/>
        <w:tblLook w:val="04A0" w:firstRow="1" w:lastRow="0" w:firstColumn="1" w:lastColumn="0" w:noHBand="0" w:noVBand="1"/>
      </w:tblPr>
      <w:tblGrid>
        <w:gridCol w:w="4505"/>
        <w:gridCol w:w="453"/>
        <w:gridCol w:w="4961"/>
      </w:tblGrid>
      <w:tr w:rsidR="00405BC4" w14:paraId="204AF21E" w14:textId="77777777" w:rsidTr="004504CC">
        <w:tc>
          <w:tcPr>
            <w:tcW w:w="9919" w:type="dxa"/>
            <w:gridSpan w:val="3"/>
            <w:tcBorders>
              <w:bottom w:val="single" w:sz="4" w:space="0" w:color="auto"/>
            </w:tcBorders>
            <w:shd w:val="clear" w:color="auto" w:fill="215868" w:themeFill="accent5" w:themeFillShade="80"/>
          </w:tcPr>
          <w:p w14:paraId="07A000CA" w14:textId="4E45FDAB" w:rsidR="00405BC4" w:rsidRPr="002519C3" w:rsidRDefault="002519C3" w:rsidP="002519C3">
            <w:pPr>
              <w:jc w:val="center"/>
              <w:rPr>
                <w:rFonts w:ascii="Arial" w:hAnsi="Arial" w:cs="Arial"/>
                <w:sz w:val="18"/>
                <w:szCs w:val="18"/>
              </w:rPr>
            </w:pPr>
            <w:r w:rsidRPr="002519C3">
              <w:rPr>
                <w:rFonts w:ascii="Arial" w:hAnsi="Arial" w:cs="Arial"/>
                <w:color w:val="FFFFFF" w:themeColor="background1"/>
                <w:sz w:val="18"/>
                <w:szCs w:val="18"/>
              </w:rPr>
              <w:t xml:space="preserve">School </w:t>
            </w:r>
            <w:r w:rsidR="00405BC4" w:rsidRPr="002519C3">
              <w:rPr>
                <w:rFonts w:ascii="Arial" w:hAnsi="Arial" w:cs="Arial"/>
                <w:color w:val="FFFFFF" w:themeColor="background1"/>
                <w:sz w:val="18"/>
                <w:szCs w:val="18"/>
              </w:rPr>
              <w:t>use only</w:t>
            </w:r>
          </w:p>
        </w:tc>
      </w:tr>
      <w:tr w:rsidR="00405BC4" w14:paraId="4D60CCFD" w14:textId="77777777" w:rsidTr="004504CC">
        <w:tc>
          <w:tcPr>
            <w:tcW w:w="4505" w:type="dxa"/>
            <w:shd w:val="clear" w:color="auto" w:fill="FFFFFF" w:themeFill="background1"/>
          </w:tcPr>
          <w:p w14:paraId="4E8FC5B9" w14:textId="504DFA8D" w:rsidR="00405BC4" w:rsidRPr="002519C3" w:rsidRDefault="00405BC4" w:rsidP="004254D9">
            <w:pPr>
              <w:rPr>
                <w:rFonts w:ascii="Arial" w:hAnsi="Arial" w:cs="Arial"/>
                <w:sz w:val="18"/>
                <w:szCs w:val="18"/>
              </w:rPr>
            </w:pPr>
            <w:r w:rsidRPr="002519C3">
              <w:rPr>
                <w:rFonts w:ascii="Arial" w:hAnsi="Arial" w:cs="Arial"/>
                <w:sz w:val="18"/>
                <w:szCs w:val="18"/>
              </w:rPr>
              <w:t>Date form received in school:</w:t>
            </w:r>
          </w:p>
        </w:tc>
        <w:tc>
          <w:tcPr>
            <w:tcW w:w="5414" w:type="dxa"/>
            <w:gridSpan w:val="2"/>
            <w:shd w:val="clear" w:color="auto" w:fill="FFFFFF" w:themeFill="background1"/>
          </w:tcPr>
          <w:p w14:paraId="7CA126F7" w14:textId="4ECD3F0C" w:rsidR="00405BC4" w:rsidRPr="002519C3" w:rsidRDefault="00405BC4" w:rsidP="004254D9">
            <w:pPr>
              <w:rPr>
                <w:rFonts w:ascii="Arial" w:hAnsi="Arial" w:cs="Arial"/>
                <w:sz w:val="18"/>
                <w:szCs w:val="18"/>
              </w:rPr>
            </w:pPr>
            <w:r w:rsidRPr="002519C3">
              <w:rPr>
                <w:rFonts w:ascii="Arial" w:hAnsi="Arial" w:cs="Arial"/>
                <w:sz w:val="18"/>
                <w:szCs w:val="18"/>
              </w:rPr>
              <w:t>No. of school days absence requested:</w:t>
            </w:r>
          </w:p>
        </w:tc>
      </w:tr>
      <w:tr w:rsidR="00405BC4" w14:paraId="4DAAC9C7" w14:textId="77777777" w:rsidTr="004504CC">
        <w:tc>
          <w:tcPr>
            <w:tcW w:w="4505" w:type="dxa"/>
            <w:shd w:val="clear" w:color="auto" w:fill="FFFFFF" w:themeFill="background1"/>
          </w:tcPr>
          <w:p w14:paraId="15A4D81C" w14:textId="0D8C0F6E" w:rsidR="00405BC4" w:rsidRPr="002519C3" w:rsidRDefault="00405BC4" w:rsidP="004254D9">
            <w:pPr>
              <w:rPr>
                <w:rFonts w:ascii="Arial" w:hAnsi="Arial" w:cs="Arial"/>
                <w:sz w:val="18"/>
                <w:szCs w:val="18"/>
              </w:rPr>
            </w:pPr>
            <w:r w:rsidRPr="002519C3">
              <w:rPr>
                <w:rFonts w:ascii="Arial" w:hAnsi="Arial" w:cs="Arial"/>
                <w:sz w:val="18"/>
                <w:szCs w:val="18"/>
              </w:rPr>
              <w:t>Pupils current attendance rate:          %</w:t>
            </w:r>
          </w:p>
        </w:tc>
        <w:tc>
          <w:tcPr>
            <w:tcW w:w="5414" w:type="dxa"/>
            <w:gridSpan w:val="2"/>
            <w:shd w:val="clear" w:color="auto" w:fill="FFFFFF" w:themeFill="background1"/>
          </w:tcPr>
          <w:p w14:paraId="7003679C" w14:textId="650A14E2" w:rsidR="00405BC4" w:rsidRPr="002519C3" w:rsidRDefault="00405BC4" w:rsidP="004254D9">
            <w:pPr>
              <w:rPr>
                <w:rFonts w:ascii="Arial" w:hAnsi="Arial" w:cs="Arial"/>
                <w:sz w:val="18"/>
                <w:szCs w:val="18"/>
              </w:rPr>
            </w:pPr>
            <w:r w:rsidRPr="002519C3">
              <w:rPr>
                <w:rFonts w:ascii="Arial" w:hAnsi="Arial" w:cs="Arial"/>
                <w:sz w:val="18"/>
                <w:szCs w:val="18"/>
              </w:rPr>
              <w:t xml:space="preserve">No. of unauthorised absences in last 6 months: </w:t>
            </w:r>
          </w:p>
        </w:tc>
      </w:tr>
      <w:tr w:rsidR="004504CC" w14:paraId="1749D2EB" w14:textId="77777777" w:rsidTr="004504CC">
        <w:tblPrEx>
          <w:shd w:val="clear" w:color="auto" w:fill="auto"/>
        </w:tblPrEx>
        <w:trPr>
          <w:trHeight w:val="264"/>
        </w:trPr>
        <w:tc>
          <w:tcPr>
            <w:tcW w:w="9919" w:type="dxa"/>
            <w:gridSpan w:val="3"/>
          </w:tcPr>
          <w:p w14:paraId="0DC9F1B1" w14:textId="77777777" w:rsidR="004504CC" w:rsidRPr="002519C3" w:rsidRDefault="004504CC" w:rsidP="00405BC4">
            <w:pPr>
              <w:rPr>
                <w:rFonts w:ascii="Arial" w:hAnsi="Arial" w:cs="Arial"/>
                <w:sz w:val="18"/>
                <w:szCs w:val="18"/>
              </w:rPr>
            </w:pPr>
          </w:p>
        </w:tc>
      </w:tr>
      <w:tr w:rsidR="00F47555" w14:paraId="65A1ED0F" w14:textId="77777777" w:rsidTr="004504CC">
        <w:tblPrEx>
          <w:shd w:val="clear" w:color="auto" w:fill="auto"/>
        </w:tblPrEx>
        <w:trPr>
          <w:trHeight w:val="264"/>
        </w:trPr>
        <w:tc>
          <w:tcPr>
            <w:tcW w:w="9919" w:type="dxa"/>
            <w:gridSpan w:val="3"/>
          </w:tcPr>
          <w:p w14:paraId="7DBE24CC" w14:textId="4A3DA323" w:rsidR="00F47555" w:rsidRPr="002519C3" w:rsidRDefault="00F47555" w:rsidP="00405BC4">
            <w:pPr>
              <w:rPr>
                <w:rFonts w:ascii="Arial" w:hAnsi="Arial" w:cs="Arial"/>
                <w:sz w:val="18"/>
                <w:szCs w:val="18"/>
              </w:rPr>
            </w:pPr>
            <w:r w:rsidRPr="002519C3">
              <w:rPr>
                <w:rFonts w:ascii="Arial" w:hAnsi="Arial" w:cs="Arial"/>
                <w:sz w:val="18"/>
                <w:szCs w:val="18"/>
              </w:rPr>
              <w:sym w:font="Wingdings" w:char="F06F"/>
            </w:r>
            <w:r w:rsidRPr="002519C3">
              <w:rPr>
                <w:rFonts w:ascii="Arial" w:hAnsi="Arial" w:cs="Arial"/>
                <w:sz w:val="18"/>
                <w:szCs w:val="18"/>
              </w:rPr>
              <w:t xml:space="preserve">  Absence </w:t>
            </w:r>
            <w:r w:rsidRPr="002519C3">
              <w:rPr>
                <w:rFonts w:ascii="Arial" w:hAnsi="Arial" w:cs="Arial"/>
                <w:b/>
                <w:sz w:val="18"/>
                <w:szCs w:val="18"/>
              </w:rPr>
              <w:t>authorised – the school authorises the above absence as re</w:t>
            </w:r>
            <w:r w:rsidR="004504CC" w:rsidRPr="002519C3">
              <w:rPr>
                <w:rFonts w:ascii="Arial" w:hAnsi="Arial" w:cs="Arial"/>
                <w:b/>
                <w:sz w:val="18"/>
                <w:szCs w:val="18"/>
              </w:rPr>
              <w:t xml:space="preserve">quest, satisfied that exceptional </w:t>
            </w:r>
            <w:r w:rsidRPr="002519C3">
              <w:rPr>
                <w:rFonts w:ascii="Arial" w:hAnsi="Arial" w:cs="Arial"/>
                <w:b/>
                <w:sz w:val="18"/>
                <w:szCs w:val="18"/>
              </w:rPr>
              <w:t xml:space="preserve">circumstances </w:t>
            </w:r>
            <w:r w:rsidR="00E5481B" w:rsidRPr="002519C3">
              <w:rPr>
                <w:rFonts w:ascii="Arial" w:hAnsi="Arial" w:cs="Arial"/>
                <w:b/>
                <w:sz w:val="18"/>
                <w:szCs w:val="18"/>
              </w:rPr>
              <w:t>a</w:t>
            </w:r>
            <w:r w:rsidRPr="002519C3">
              <w:rPr>
                <w:rFonts w:ascii="Arial" w:hAnsi="Arial" w:cs="Arial"/>
                <w:b/>
                <w:sz w:val="18"/>
                <w:szCs w:val="18"/>
              </w:rPr>
              <w:t>pply to this specific request</w:t>
            </w:r>
            <w:r w:rsidRPr="002519C3">
              <w:rPr>
                <w:rFonts w:ascii="Arial" w:hAnsi="Arial" w:cs="Arial"/>
                <w:sz w:val="18"/>
                <w:szCs w:val="18"/>
              </w:rPr>
              <w:t xml:space="preserve">. </w:t>
            </w:r>
          </w:p>
          <w:p w14:paraId="65C53BD8" w14:textId="77777777" w:rsidR="00F47555" w:rsidRPr="002519C3" w:rsidRDefault="00F47555" w:rsidP="00405BC4">
            <w:pPr>
              <w:rPr>
                <w:rFonts w:ascii="Arial" w:hAnsi="Arial" w:cs="Arial"/>
                <w:sz w:val="18"/>
                <w:szCs w:val="18"/>
              </w:rPr>
            </w:pPr>
          </w:p>
          <w:p w14:paraId="78954962" w14:textId="77777777" w:rsidR="00F47555" w:rsidRPr="002519C3" w:rsidRDefault="00F47555" w:rsidP="00405BC4">
            <w:pPr>
              <w:rPr>
                <w:rFonts w:ascii="Arial" w:hAnsi="Arial" w:cs="Arial"/>
                <w:sz w:val="18"/>
                <w:szCs w:val="18"/>
              </w:rPr>
            </w:pPr>
            <w:r w:rsidRPr="002519C3">
              <w:rPr>
                <w:rFonts w:ascii="Arial" w:hAnsi="Arial" w:cs="Arial"/>
                <w:sz w:val="18"/>
                <w:szCs w:val="18"/>
              </w:rPr>
              <w:sym w:font="Wingdings" w:char="F06F"/>
            </w:r>
            <w:r w:rsidRPr="002519C3">
              <w:rPr>
                <w:rFonts w:ascii="Arial" w:hAnsi="Arial" w:cs="Arial"/>
                <w:sz w:val="18"/>
                <w:szCs w:val="18"/>
              </w:rPr>
              <w:t xml:space="preserve"> Absence </w:t>
            </w:r>
            <w:r w:rsidRPr="002519C3">
              <w:rPr>
                <w:rFonts w:ascii="Arial" w:hAnsi="Arial" w:cs="Arial"/>
                <w:b/>
                <w:sz w:val="18"/>
                <w:szCs w:val="18"/>
              </w:rPr>
              <w:t xml:space="preserve">unauthorised – the school is unable to authorise the absences specified above. </w:t>
            </w:r>
          </w:p>
          <w:p w14:paraId="75414FDE" w14:textId="5CB63B03" w:rsidR="00F47555" w:rsidRPr="002519C3" w:rsidRDefault="00F47555" w:rsidP="00405BC4">
            <w:pPr>
              <w:rPr>
                <w:rFonts w:ascii="Arial" w:hAnsi="Arial" w:cs="Arial"/>
                <w:sz w:val="18"/>
                <w:szCs w:val="18"/>
              </w:rPr>
            </w:pPr>
          </w:p>
        </w:tc>
      </w:tr>
      <w:tr w:rsidR="004504CC" w14:paraId="6362BB58" w14:textId="77777777" w:rsidTr="002519C3">
        <w:tblPrEx>
          <w:shd w:val="clear" w:color="auto" w:fill="auto"/>
        </w:tblPrEx>
        <w:trPr>
          <w:trHeight w:val="135"/>
        </w:trPr>
        <w:tc>
          <w:tcPr>
            <w:tcW w:w="9916" w:type="dxa"/>
            <w:gridSpan w:val="3"/>
          </w:tcPr>
          <w:p w14:paraId="4F434960" w14:textId="5DBA0625" w:rsidR="004504CC" w:rsidRPr="002519C3" w:rsidRDefault="004504CC" w:rsidP="004504CC">
            <w:pPr>
              <w:rPr>
                <w:rFonts w:ascii="Arial" w:hAnsi="Arial" w:cs="Arial"/>
                <w:sz w:val="18"/>
                <w:szCs w:val="18"/>
              </w:rPr>
            </w:pPr>
          </w:p>
        </w:tc>
      </w:tr>
      <w:tr w:rsidR="004504CC" w14:paraId="3D3401D7" w14:textId="77777777" w:rsidTr="002519C3">
        <w:tblPrEx>
          <w:shd w:val="clear" w:color="auto" w:fill="auto"/>
        </w:tblPrEx>
        <w:trPr>
          <w:trHeight w:val="280"/>
        </w:trPr>
        <w:tc>
          <w:tcPr>
            <w:tcW w:w="9916" w:type="dxa"/>
            <w:gridSpan w:val="3"/>
          </w:tcPr>
          <w:p w14:paraId="2A2AFDEC" w14:textId="341C2E37" w:rsidR="004504CC" w:rsidRPr="002519C3" w:rsidRDefault="004504CC" w:rsidP="004504CC">
            <w:pPr>
              <w:rPr>
                <w:rFonts w:ascii="Arial" w:hAnsi="Arial" w:cs="Arial"/>
                <w:sz w:val="18"/>
                <w:szCs w:val="18"/>
              </w:rPr>
            </w:pPr>
            <w:r w:rsidRPr="002519C3">
              <w:rPr>
                <w:rFonts w:ascii="Arial" w:hAnsi="Arial" w:cs="Arial"/>
                <w:sz w:val="18"/>
                <w:szCs w:val="18"/>
              </w:rPr>
              <w:t>If your request is unauthorised, the main reason(s) are: (please tick all / any that apply):</w:t>
            </w:r>
          </w:p>
          <w:p w14:paraId="4E5C1239" w14:textId="77777777" w:rsidR="004504CC" w:rsidRPr="002519C3" w:rsidRDefault="004504CC" w:rsidP="004504CC">
            <w:pPr>
              <w:rPr>
                <w:rFonts w:ascii="Arial" w:hAnsi="Arial" w:cs="Arial"/>
                <w:sz w:val="18"/>
                <w:szCs w:val="18"/>
              </w:rPr>
            </w:pPr>
          </w:p>
        </w:tc>
      </w:tr>
      <w:tr w:rsidR="004504CC" w14:paraId="1058257F" w14:textId="77777777" w:rsidTr="004504CC">
        <w:tblPrEx>
          <w:shd w:val="clear" w:color="auto" w:fill="auto"/>
        </w:tblPrEx>
        <w:trPr>
          <w:trHeight w:val="244"/>
        </w:trPr>
        <w:tc>
          <w:tcPr>
            <w:tcW w:w="4958" w:type="dxa"/>
            <w:gridSpan w:val="2"/>
          </w:tcPr>
          <w:p w14:paraId="0F377145" w14:textId="77777777" w:rsidR="004504CC" w:rsidRPr="002519C3" w:rsidRDefault="004504CC" w:rsidP="004504CC">
            <w:pPr>
              <w:rPr>
                <w:rFonts w:ascii="Arial" w:hAnsi="Arial" w:cs="Arial"/>
                <w:b/>
                <w:sz w:val="18"/>
                <w:szCs w:val="18"/>
              </w:rPr>
            </w:pPr>
            <w:r w:rsidRPr="002519C3">
              <w:rPr>
                <w:rFonts w:ascii="Arial" w:hAnsi="Arial" w:cs="Arial"/>
                <w:sz w:val="18"/>
                <w:szCs w:val="18"/>
              </w:rPr>
              <w:sym w:font="Wingdings" w:char="F06F"/>
            </w:r>
            <w:r w:rsidRPr="002519C3">
              <w:rPr>
                <w:rFonts w:ascii="Arial" w:hAnsi="Arial" w:cs="Arial"/>
                <w:sz w:val="18"/>
                <w:szCs w:val="18"/>
              </w:rPr>
              <w:t xml:space="preserve">  Circumstances not deemed to be exceptional</w:t>
            </w:r>
          </w:p>
        </w:tc>
        <w:tc>
          <w:tcPr>
            <w:tcW w:w="4958" w:type="dxa"/>
          </w:tcPr>
          <w:p w14:paraId="5D012793" w14:textId="77777777" w:rsidR="004504CC" w:rsidRPr="002519C3" w:rsidRDefault="004504CC" w:rsidP="004504CC">
            <w:pPr>
              <w:rPr>
                <w:rFonts w:ascii="Arial" w:hAnsi="Arial" w:cs="Arial"/>
                <w:b/>
                <w:sz w:val="18"/>
                <w:szCs w:val="18"/>
              </w:rPr>
            </w:pPr>
            <w:r w:rsidRPr="002519C3">
              <w:rPr>
                <w:rFonts w:ascii="Arial" w:hAnsi="Arial" w:cs="Arial"/>
                <w:sz w:val="18"/>
                <w:szCs w:val="18"/>
              </w:rPr>
              <w:sym w:font="Wingdings" w:char="F06F"/>
            </w:r>
            <w:r w:rsidRPr="002519C3">
              <w:rPr>
                <w:rFonts w:ascii="Arial" w:hAnsi="Arial" w:cs="Arial"/>
                <w:sz w:val="18"/>
                <w:szCs w:val="18"/>
              </w:rPr>
              <w:t xml:space="preserve"> Current attendance rate is low</w:t>
            </w:r>
          </w:p>
        </w:tc>
      </w:tr>
      <w:tr w:rsidR="004504CC" w14:paraId="48057D25" w14:textId="77777777" w:rsidTr="004504CC">
        <w:tblPrEx>
          <w:shd w:val="clear" w:color="auto" w:fill="auto"/>
        </w:tblPrEx>
        <w:trPr>
          <w:trHeight w:val="263"/>
        </w:trPr>
        <w:tc>
          <w:tcPr>
            <w:tcW w:w="4958" w:type="dxa"/>
            <w:gridSpan w:val="2"/>
          </w:tcPr>
          <w:p w14:paraId="20A32C9D" w14:textId="77777777" w:rsidR="004504CC" w:rsidRPr="002519C3" w:rsidRDefault="004504CC" w:rsidP="004504CC">
            <w:pPr>
              <w:rPr>
                <w:rFonts w:ascii="Arial" w:hAnsi="Arial" w:cs="Arial"/>
                <w:b/>
                <w:sz w:val="18"/>
                <w:szCs w:val="18"/>
              </w:rPr>
            </w:pPr>
            <w:r w:rsidRPr="002519C3">
              <w:rPr>
                <w:rFonts w:ascii="Arial" w:hAnsi="Arial" w:cs="Arial"/>
                <w:sz w:val="18"/>
                <w:szCs w:val="18"/>
              </w:rPr>
              <w:sym w:font="Wingdings" w:char="F06F"/>
            </w:r>
            <w:r w:rsidRPr="002519C3">
              <w:rPr>
                <w:rFonts w:ascii="Arial" w:hAnsi="Arial" w:cs="Arial"/>
                <w:sz w:val="18"/>
                <w:szCs w:val="18"/>
              </w:rPr>
              <w:t xml:space="preserve">  The period covered by this request (length) </w:t>
            </w:r>
          </w:p>
        </w:tc>
        <w:tc>
          <w:tcPr>
            <w:tcW w:w="4958" w:type="dxa"/>
          </w:tcPr>
          <w:p w14:paraId="2EF354B5" w14:textId="77777777" w:rsidR="004504CC" w:rsidRPr="002519C3" w:rsidRDefault="004504CC" w:rsidP="004504CC">
            <w:pPr>
              <w:rPr>
                <w:rFonts w:ascii="Arial" w:hAnsi="Arial" w:cs="Arial"/>
                <w:b/>
                <w:sz w:val="18"/>
                <w:szCs w:val="18"/>
              </w:rPr>
            </w:pPr>
            <w:r w:rsidRPr="002519C3">
              <w:rPr>
                <w:rFonts w:ascii="Arial" w:hAnsi="Arial" w:cs="Arial"/>
                <w:sz w:val="18"/>
                <w:szCs w:val="18"/>
              </w:rPr>
              <w:sym w:font="Wingdings" w:char="F06F"/>
            </w:r>
            <w:r w:rsidRPr="002519C3">
              <w:rPr>
                <w:rFonts w:ascii="Arial" w:hAnsi="Arial" w:cs="Arial"/>
                <w:sz w:val="18"/>
                <w:szCs w:val="18"/>
              </w:rPr>
              <w:t xml:space="preserve"> Number of unauthorised absences is high</w:t>
            </w:r>
          </w:p>
        </w:tc>
      </w:tr>
      <w:tr w:rsidR="004504CC" w14:paraId="18E58E5B" w14:textId="77777777" w:rsidTr="004504CC">
        <w:tblPrEx>
          <w:shd w:val="clear" w:color="auto" w:fill="auto"/>
        </w:tblPrEx>
        <w:trPr>
          <w:trHeight w:val="244"/>
        </w:trPr>
        <w:tc>
          <w:tcPr>
            <w:tcW w:w="4958" w:type="dxa"/>
            <w:gridSpan w:val="2"/>
          </w:tcPr>
          <w:p w14:paraId="159EC2AB" w14:textId="77777777" w:rsidR="004504CC" w:rsidRPr="002519C3" w:rsidRDefault="004504CC" w:rsidP="004504CC">
            <w:pPr>
              <w:rPr>
                <w:rFonts w:ascii="Arial" w:hAnsi="Arial" w:cs="Arial"/>
                <w:b/>
                <w:sz w:val="18"/>
                <w:szCs w:val="18"/>
              </w:rPr>
            </w:pPr>
            <w:r w:rsidRPr="002519C3">
              <w:rPr>
                <w:rFonts w:ascii="Arial" w:hAnsi="Arial" w:cs="Arial"/>
                <w:sz w:val="18"/>
                <w:szCs w:val="18"/>
              </w:rPr>
              <w:sym w:font="Wingdings" w:char="F06F"/>
            </w:r>
            <w:r w:rsidRPr="002519C3">
              <w:rPr>
                <w:rFonts w:ascii="Arial" w:hAnsi="Arial" w:cs="Arial"/>
                <w:sz w:val="18"/>
                <w:szCs w:val="18"/>
              </w:rPr>
              <w:t xml:space="preserve">  The time of the school year</w:t>
            </w:r>
          </w:p>
        </w:tc>
        <w:tc>
          <w:tcPr>
            <w:tcW w:w="4958" w:type="dxa"/>
          </w:tcPr>
          <w:p w14:paraId="069EE5E1" w14:textId="77777777" w:rsidR="004504CC" w:rsidRPr="002519C3" w:rsidRDefault="004504CC" w:rsidP="004504CC">
            <w:pPr>
              <w:rPr>
                <w:rFonts w:ascii="Arial" w:hAnsi="Arial" w:cs="Arial"/>
                <w:b/>
                <w:sz w:val="18"/>
                <w:szCs w:val="18"/>
              </w:rPr>
            </w:pPr>
          </w:p>
        </w:tc>
      </w:tr>
      <w:tr w:rsidR="004504CC" w14:paraId="55C75556" w14:textId="77777777" w:rsidTr="00F46334">
        <w:tblPrEx>
          <w:shd w:val="clear" w:color="auto" w:fill="auto"/>
        </w:tblPrEx>
        <w:trPr>
          <w:trHeight w:val="475"/>
        </w:trPr>
        <w:tc>
          <w:tcPr>
            <w:tcW w:w="9916" w:type="dxa"/>
            <w:gridSpan w:val="3"/>
          </w:tcPr>
          <w:p w14:paraId="3992F394" w14:textId="77777777" w:rsidR="004504CC" w:rsidRPr="002519C3" w:rsidRDefault="004504CC" w:rsidP="004504CC">
            <w:pPr>
              <w:rPr>
                <w:rFonts w:ascii="Arial" w:hAnsi="Arial" w:cs="Arial"/>
                <w:sz w:val="18"/>
                <w:szCs w:val="18"/>
              </w:rPr>
            </w:pPr>
            <w:r w:rsidRPr="002519C3">
              <w:rPr>
                <w:rFonts w:ascii="Arial" w:hAnsi="Arial" w:cs="Arial"/>
                <w:sz w:val="18"/>
                <w:szCs w:val="18"/>
              </w:rPr>
              <w:sym w:font="Wingdings" w:char="F06F"/>
            </w:r>
            <w:r w:rsidRPr="002519C3">
              <w:rPr>
                <w:rFonts w:ascii="Arial" w:hAnsi="Arial" w:cs="Arial"/>
                <w:sz w:val="18"/>
                <w:szCs w:val="18"/>
              </w:rPr>
              <w:t xml:space="preserve">  Other (please specify): </w:t>
            </w:r>
          </w:p>
          <w:p w14:paraId="27E34B2A" w14:textId="77777777" w:rsidR="004504CC" w:rsidRPr="002519C3" w:rsidRDefault="004504CC" w:rsidP="004504CC">
            <w:pPr>
              <w:rPr>
                <w:rFonts w:ascii="Arial" w:hAnsi="Arial" w:cs="Arial"/>
                <w:b/>
                <w:sz w:val="18"/>
                <w:szCs w:val="18"/>
              </w:rPr>
            </w:pPr>
          </w:p>
        </w:tc>
      </w:tr>
    </w:tbl>
    <w:p w14:paraId="73BF722F" w14:textId="77777777" w:rsidR="000430F5" w:rsidRPr="00DB7E4C" w:rsidRDefault="000430F5" w:rsidP="004254D9">
      <w:pPr>
        <w:ind w:left="-567"/>
        <w:rPr>
          <w:rFonts w:asciiTheme="minorHAnsi" w:hAnsiTheme="minorHAnsi" w:cstheme="minorHAnsi"/>
          <w:sz w:val="16"/>
          <w:szCs w:val="16"/>
        </w:rPr>
      </w:pPr>
    </w:p>
    <w:p w14:paraId="675A680E" w14:textId="6AF929A4" w:rsidR="00F20B96" w:rsidRDefault="000430F5" w:rsidP="004254D9">
      <w:pPr>
        <w:ind w:left="-567"/>
        <w:rPr>
          <w:rFonts w:asciiTheme="minorHAnsi" w:hAnsiTheme="minorHAnsi" w:cstheme="minorHAnsi"/>
          <w:szCs w:val="21"/>
        </w:rPr>
      </w:pPr>
      <w:r>
        <w:rPr>
          <w:rFonts w:asciiTheme="minorHAnsi" w:hAnsiTheme="minorHAnsi" w:cstheme="minorHAnsi"/>
          <w:szCs w:val="21"/>
        </w:rPr>
        <w:t>Date parent notified of the decision: _______________________________________</w:t>
      </w:r>
    </w:p>
    <w:p w14:paraId="752ECF45" w14:textId="6BBD7265" w:rsidR="00512F51" w:rsidRDefault="00512F51" w:rsidP="004254D9">
      <w:pPr>
        <w:ind w:left="-567"/>
        <w:rPr>
          <w:rFonts w:asciiTheme="minorHAnsi" w:hAnsiTheme="minorHAnsi" w:cstheme="minorHAnsi"/>
          <w:sz w:val="16"/>
          <w:szCs w:val="16"/>
        </w:rPr>
      </w:pPr>
    </w:p>
    <w:p w14:paraId="1426DE0B" w14:textId="68789667" w:rsidR="004254D9" w:rsidRDefault="004254D9" w:rsidP="004254D9">
      <w:pPr>
        <w:ind w:left="-567"/>
        <w:rPr>
          <w:rFonts w:asciiTheme="minorHAnsi" w:hAnsiTheme="minorHAnsi" w:cstheme="minorHAnsi"/>
          <w:szCs w:val="21"/>
        </w:rPr>
      </w:pPr>
      <w:r>
        <w:rPr>
          <w:rFonts w:asciiTheme="minorHAnsi" w:hAnsiTheme="minorHAnsi" w:cstheme="minorHAnsi"/>
          <w:szCs w:val="21"/>
        </w:rPr>
        <w:t>SIGNED: _______________________________________ Head T</w:t>
      </w:r>
      <w:r w:rsidRPr="004117D2">
        <w:rPr>
          <w:rFonts w:asciiTheme="minorHAnsi" w:hAnsiTheme="minorHAnsi" w:cstheme="minorHAnsi"/>
          <w:szCs w:val="21"/>
        </w:rPr>
        <w:t>eacher</w:t>
      </w:r>
      <w:r w:rsidR="004F7506">
        <w:rPr>
          <w:rFonts w:asciiTheme="minorHAnsi" w:hAnsiTheme="minorHAnsi" w:cstheme="minorHAnsi"/>
          <w:szCs w:val="21"/>
        </w:rPr>
        <w:t>/Head of School</w:t>
      </w:r>
      <w:r>
        <w:rPr>
          <w:rFonts w:asciiTheme="minorHAnsi" w:hAnsiTheme="minorHAnsi" w:cstheme="minorHAnsi"/>
          <w:szCs w:val="21"/>
        </w:rPr>
        <w:t xml:space="preserve">       DATE: ________________</w:t>
      </w:r>
    </w:p>
    <w:p w14:paraId="63C4337A" w14:textId="124872EA" w:rsidR="00D5219B" w:rsidRDefault="00D5219B" w:rsidP="004254D9">
      <w:pPr>
        <w:ind w:left="-567"/>
        <w:rPr>
          <w:rFonts w:asciiTheme="minorHAnsi" w:hAnsiTheme="minorHAnsi" w:cstheme="minorHAnsi"/>
          <w:szCs w:val="21"/>
        </w:rPr>
      </w:pPr>
    </w:p>
    <w:p w14:paraId="7C7BD74D" w14:textId="362D87B5" w:rsidR="00E5481B" w:rsidRDefault="00E5481B" w:rsidP="00383D64">
      <w:pPr>
        <w:tabs>
          <w:tab w:val="right" w:leader="dot" w:pos="6521"/>
          <w:tab w:val="left" w:pos="6662"/>
          <w:tab w:val="right" w:leader="dot" w:pos="9639"/>
        </w:tabs>
        <w:ind w:left="-426"/>
        <w:jc w:val="center"/>
        <w:rPr>
          <w:rFonts w:ascii="Arial" w:hAnsi="Arial" w:cs="Arial"/>
          <w:b/>
          <w:sz w:val="16"/>
          <w:szCs w:val="16"/>
        </w:rPr>
      </w:pPr>
    </w:p>
    <w:p w14:paraId="3220F9C7" w14:textId="78311973" w:rsidR="004254D9" w:rsidRPr="002C0AEE" w:rsidRDefault="004254D9" w:rsidP="00383D64">
      <w:pPr>
        <w:tabs>
          <w:tab w:val="right" w:leader="dot" w:pos="6521"/>
          <w:tab w:val="left" w:pos="6662"/>
          <w:tab w:val="right" w:leader="dot" w:pos="9639"/>
        </w:tabs>
        <w:ind w:left="-426"/>
        <w:jc w:val="center"/>
        <w:rPr>
          <w:rFonts w:asciiTheme="minorHAnsi" w:hAnsiTheme="minorHAnsi" w:cstheme="minorHAnsi"/>
          <w:szCs w:val="21"/>
        </w:rPr>
      </w:pPr>
      <w:r w:rsidRPr="004865AC">
        <w:rPr>
          <w:rFonts w:ascii="Arial" w:hAnsi="Arial" w:cs="Arial"/>
          <w:b/>
          <w:sz w:val="16"/>
          <w:szCs w:val="16"/>
        </w:rPr>
        <w:t>NOTES TO PARENTS/CARERS</w:t>
      </w:r>
    </w:p>
    <w:p w14:paraId="1488F9E5" w14:textId="77777777" w:rsidR="004504CC" w:rsidRDefault="004504CC" w:rsidP="00924E66">
      <w:pPr>
        <w:jc w:val="both"/>
        <w:rPr>
          <w:rFonts w:ascii="Arial" w:hAnsi="Arial" w:cs="Arial"/>
          <w:sz w:val="16"/>
          <w:szCs w:val="16"/>
        </w:rPr>
      </w:pPr>
    </w:p>
    <w:p w14:paraId="16E55DF6" w14:textId="4393B4B9" w:rsidR="00924E66" w:rsidRPr="00924E66" w:rsidRDefault="00924E66" w:rsidP="00924E66">
      <w:pPr>
        <w:jc w:val="both"/>
        <w:rPr>
          <w:rFonts w:ascii="Arial" w:hAnsi="Arial" w:cs="Arial"/>
          <w:sz w:val="16"/>
          <w:szCs w:val="16"/>
        </w:rPr>
      </w:pPr>
      <w:r w:rsidRPr="00924E66">
        <w:rPr>
          <w:rFonts w:ascii="Arial" w:hAnsi="Arial" w:cs="Arial"/>
          <w:sz w:val="16"/>
          <w:szCs w:val="16"/>
        </w:rPr>
        <w:t>Schools are only allowed by law, to authorise non-medical absences if requested in advance by a parent with whom the pupil normally resides.  A school can only authorise such a request if they are satisfied that there are “exceptional circumstances” which apply.  However, even if there are exceptional circumstances, schools can still consider any other relevant factors such as previous attendance rates; the ability of the pupil to catch-up on missed work; the wider impact of missing the specified period of time.</w:t>
      </w:r>
    </w:p>
    <w:p w14:paraId="208D154A" w14:textId="7852726B" w:rsidR="00924E66" w:rsidRPr="00924E66" w:rsidRDefault="00924E66" w:rsidP="004254D9">
      <w:pPr>
        <w:jc w:val="both"/>
        <w:rPr>
          <w:rFonts w:ascii="Arial" w:hAnsi="Arial" w:cs="Arial"/>
          <w:sz w:val="16"/>
          <w:szCs w:val="16"/>
        </w:rPr>
      </w:pPr>
    </w:p>
    <w:p w14:paraId="54DC44F2" w14:textId="74EFA8D7" w:rsidR="00924E66" w:rsidRPr="00924E66" w:rsidRDefault="00924E66" w:rsidP="00924E66">
      <w:pPr>
        <w:jc w:val="both"/>
        <w:rPr>
          <w:rFonts w:ascii="Arial" w:hAnsi="Arial" w:cs="Arial"/>
          <w:sz w:val="16"/>
          <w:szCs w:val="16"/>
        </w:rPr>
      </w:pPr>
      <w:r>
        <w:rPr>
          <w:rFonts w:ascii="Arial" w:hAnsi="Arial" w:cs="Arial"/>
          <w:sz w:val="16"/>
          <w:szCs w:val="16"/>
        </w:rPr>
        <w:t>Sc</w:t>
      </w:r>
      <w:r w:rsidRPr="00924E66">
        <w:rPr>
          <w:rFonts w:ascii="Arial" w:hAnsi="Arial" w:cs="Arial"/>
          <w:sz w:val="16"/>
          <w:szCs w:val="16"/>
        </w:rPr>
        <w:t xml:space="preserve">hools must be extremely cautious about approving such requests if the pupil’s education is likely to be significantly impacted upon.  </w:t>
      </w:r>
    </w:p>
    <w:p w14:paraId="5ACB748A" w14:textId="77777777" w:rsidR="00924E66" w:rsidRPr="00924E66" w:rsidRDefault="00924E66" w:rsidP="00924E66">
      <w:pPr>
        <w:jc w:val="both"/>
        <w:rPr>
          <w:rFonts w:ascii="Arial" w:hAnsi="Arial" w:cs="Arial"/>
          <w:sz w:val="16"/>
          <w:szCs w:val="16"/>
        </w:rPr>
      </w:pPr>
    </w:p>
    <w:p w14:paraId="214DE0BE" w14:textId="77777777" w:rsidR="00924E66" w:rsidRPr="00924E66" w:rsidRDefault="00924E66" w:rsidP="00924E66">
      <w:pPr>
        <w:jc w:val="both"/>
        <w:rPr>
          <w:rFonts w:ascii="Arial" w:hAnsi="Arial" w:cs="Arial"/>
          <w:sz w:val="16"/>
          <w:szCs w:val="16"/>
        </w:rPr>
      </w:pPr>
      <w:r w:rsidRPr="00924E66">
        <w:rPr>
          <w:rFonts w:ascii="Arial" w:hAnsi="Arial" w:cs="Arial"/>
          <w:sz w:val="16"/>
          <w:szCs w:val="16"/>
        </w:rPr>
        <w:t xml:space="preserve">Parents should ensure that they know whether the absence will be authorised or not before they go away as an unauthorised absence will likely result in a penalty notice or court summons being issued to each parent for each pupil affected.  It is therefore recommended that this completed form is sent into the school </w:t>
      </w:r>
      <w:r w:rsidRPr="00924E66">
        <w:rPr>
          <w:rFonts w:ascii="Arial" w:hAnsi="Arial" w:cs="Arial"/>
          <w:b/>
          <w:sz w:val="16"/>
          <w:szCs w:val="16"/>
          <w:u w:val="single"/>
        </w:rPr>
        <w:t>at least three school weeks before the intended absence</w:t>
      </w:r>
      <w:r w:rsidRPr="00924E66">
        <w:rPr>
          <w:rFonts w:ascii="Arial" w:hAnsi="Arial" w:cs="Arial"/>
          <w:sz w:val="16"/>
          <w:szCs w:val="16"/>
        </w:rPr>
        <w:t>.</w:t>
      </w:r>
    </w:p>
    <w:p w14:paraId="5F8B1CDD" w14:textId="77777777" w:rsidR="00924E66" w:rsidRDefault="00924E66" w:rsidP="004254D9">
      <w:pPr>
        <w:jc w:val="both"/>
        <w:rPr>
          <w:rFonts w:ascii="Arial" w:hAnsi="Arial" w:cs="Arial"/>
          <w:sz w:val="16"/>
          <w:szCs w:val="16"/>
        </w:rPr>
      </w:pPr>
    </w:p>
    <w:p w14:paraId="5A7BF18D" w14:textId="65E7941D" w:rsidR="004254D9" w:rsidRDefault="004254D9" w:rsidP="004254D9">
      <w:pPr>
        <w:jc w:val="center"/>
        <w:rPr>
          <w:rFonts w:ascii="Arial" w:hAnsi="Arial" w:cs="Arial"/>
          <w:b/>
          <w:sz w:val="16"/>
          <w:szCs w:val="16"/>
        </w:rPr>
      </w:pPr>
      <w:r w:rsidRPr="004865AC">
        <w:rPr>
          <w:rFonts w:ascii="Arial" w:hAnsi="Arial" w:cs="Arial"/>
          <w:b/>
          <w:sz w:val="16"/>
          <w:szCs w:val="16"/>
        </w:rPr>
        <w:t>WARNING TO PARENTS</w:t>
      </w:r>
    </w:p>
    <w:p w14:paraId="002A1925" w14:textId="77777777" w:rsidR="004504CC" w:rsidRPr="004865AC" w:rsidRDefault="004504CC" w:rsidP="004254D9">
      <w:pPr>
        <w:jc w:val="center"/>
        <w:rPr>
          <w:rFonts w:ascii="Arial" w:hAnsi="Arial" w:cs="Arial"/>
          <w:sz w:val="16"/>
          <w:szCs w:val="16"/>
        </w:rPr>
      </w:pPr>
    </w:p>
    <w:p w14:paraId="1DB1D68D" w14:textId="6EF44C09" w:rsidR="00924E66" w:rsidRDefault="00924E66" w:rsidP="00924E66">
      <w:pPr>
        <w:jc w:val="both"/>
        <w:rPr>
          <w:rFonts w:ascii="Arial" w:hAnsi="Arial" w:cs="Arial"/>
          <w:sz w:val="16"/>
          <w:szCs w:val="16"/>
        </w:rPr>
      </w:pPr>
      <w:r w:rsidRPr="00924E66">
        <w:rPr>
          <w:rFonts w:ascii="Arial" w:hAnsi="Arial" w:cs="Arial"/>
          <w:sz w:val="16"/>
          <w:szCs w:val="16"/>
        </w:rPr>
        <w:t>If this request is unauthorised by the school, a penalty notice may be issued by Devon County Council.  A penalty notice offers a parent the opportunity of dealing with a potential offence without going to court, by paying a penalty. If parents can’t afford to pay, or for any other reason do not take the offer of paying the notice within a set time, then the case will proceed to a magistrate</w:t>
      </w:r>
      <w:r>
        <w:rPr>
          <w:rFonts w:ascii="Arial" w:hAnsi="Arial" w:cs="Arial"/>
          <w:sz w:val="16"/>
          <w:szCs w:val="16"/>
        </w:rPr>
        <w:t>’</w:t>
      </w:r>
      <w:r w:rsidRPr="00924E66">
        <w:rPr>
          <w:rFonts w:ascii="Arial" w:hAnsi="Arial" w:cs="Arial"/>
          <w:sz w:val="16"/>
          <w:szCs w:val="16"/>
        </w:rPr>
        <w:t>s court.  The provision of penalty notices is set by Regulations and the amount of the penalty, timeframe for payment or payment method are not able to be varied by Devon County Council.</w:t>
      </w:r>
    </w:p>
    <w:p w14:paraId="2BA5107C" w14:textId="77777777" w:rsidR="00924E66" w:rsidRPr="00924E66" w:rsidRDefault="00924E66" w:rsidP="00924E66">
      <w:pPr>
        <w:jc w:val="both"/>
        <w:rPr>
          <w:rFonts w:ascii="Arial" w:hAnsi="Arial" w:cs="Arial"/>
          <w:sz w:val="16"/>
          <w:szCs w:val="16"/>
        </w:rPr>
      </w:pPr>
    </w:p>
    <w:p w14:paraId="4A80AD5F" w14:textId="142CC25E" w:rsidR="00924E66" w:rsidRPr="00924E66" w:rsidRDefault="00924E66" w:rsidP="00924E66">
      <w:pPr>
        <w:jc w:val="both"/>
        <w:rPr>
          <w:rFonts w:ascii="Arial" w:hAnsi="Arial" w:cs="Arial"/>
          <w:sz w:val="16"/>
          <w:szCs w:val="16"/>
        </w:rPr>
      </w:pPr>
      <w:r w:rsidRPr="00472448">
        <w:rPr>
          <w:rFonts w:ascii="Arial" w:hAnsi="Arial" w:cs="Arial"/>
          <w:noProof/>
          <w:sz w:val="16"/>
          <w:szCs w:val="16"/>
        </w:rPr>
        <mc:AlternateContent>
          <mc:Choice Requires="wps">
            <w:drawing>
              <wp:anchor distT="45720" distB="45720" distL="114300" distR="114300" simplePos="0" relativeHeight="251658243" behindDoc="0" locked="0" layoutInCell="1" allowOverlap="1" wp14:anchorId="7E169B32" wp14:editId="417E4F40">
                <wp:simplePos x="0" y="0"/>
                <wp:positionH relativeFrom="margin">
                  <wp:posOffset>16510</wp:posOffset>
                </wp:positionH>
                <wp:positionV relativeFrom="paragraph">
                  <wp:posOffset>335915</wp:posOffset>
                </wp:positionV>
                <wp:extent cx="5697855" cy="384175"/>
                <wp:effectExtent l="0" t="0" r="1714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84175"/>
                        </a:xfrm>
                        <a:prstGeom prst="rect">
                          <a:avLst/>
                        </a:prstGeom>
                        <a:solidFill>
                          <a:schemeClr val="accent5">
                            <a:lumMod val="50000"/>
                          </a:schemeClr>
                        </a:solidFill>
                        <a:ln w="9525">
                          <a:solidFill>
                            <a:srgbClr val="000000"/>
                          </a:solidFill>
                          <a:miter lim="800000"/>
                          <a:headEnd/>
                          <a:tailEnd/>
                        </a:ln>
                      </wps:spPr>
                      <wps:txbx>
                        <w:txbxContent>
                          <w:p w14:paraId="29397456" w14:textId="7B2DDF44" w:rsidR="002519C3" w:rsidRPr="00937016" w:rsidRDefault="002519C3" w:rsidP="00937016">
                            <w:pPr>
                              <w:jc w:val="center"/>
                              <w:rPr>
                                <w:rFonts w:asciiTheme="minorHAnsi" w:hAnsiTheme="minorHAnsi" w:cstheme="minorHAnsi"/>
                                <w:b/>
                                <w:color w:val="FFFFFF" w:themeColor="background1"/>
                                <w:sz w:val="40"/>
                                <w:szCs w:val="40"/>
                              </w:rPr>
                            </w:pPr>
                            <w:r w:rsidRPr="00937016">
                              <w:rPr>
                                <w:rFonts w:asciiTheme="minorHAnsi" w:hAnsiTheme="minorHAnsi" w:cstheme="minorHAnsi"/>
                                <w:b/>
                                <w:color w:val="FFFFFF" w:themeColor="background1"/>
                                <w:sz w:val="40"/>
                                <w:szCs w:val="40"/>
                              </w:rPr>
                              <w:t>AVOIDABLE ABSENCE IN TERM-TIME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9B32" id="_x0000_s1028" type="#_x0000_t202" style="position:absolute;left:0;text-align:left;margin-left:1.3pt;margin-top:26.45pt;width:448.65pt;height:30.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" fillcolor="#205867 [1608]">
                <v:textbox>
                  <w:txbxContent>
                    <w:p w14:paraId="29397456" w14:textId="7B2DDF44" w:rsidR="002519C3" w:rsidRPr="00937016" w:rsidRDefault="002519C3" w:rsidP="00937016">
                      <w:pPr>
                        <w:jc w:val="center"/>
                        <w:rPr>
                          <w:rFonts w:asciiTheme="minorHAnsi" w:hAnsiTheme="minorHAnsi" w:cstheme="minorHAnsi"/>
                          <w:b/>
                          <w:color w:val="FFFFFF" w:themeColor="background1"/>
                          <w:sz w:val="40"/>
                          <w:szCs w:val="40"/>
                        </w:rPr>
                      </w:pPr>
                      <w:r w:rsidRPr="00937016">
                        <w:rPr>
                          <w:rFonts w:asciiTheme="minorHAnsi" w:hAnsiTheme="minorHAnsi" w:cstheme="minorHAnsi"/>
                          <w:b/>
                          <w:color w:val="FFFFFF" w:themeColor="background1"/>
                          <w:sz w:val="40"/>
                          <w:szCs w:val="40"/>
                        </w:rPr>
                        <w:t>AVOIDABLE ABSENCE IN TERM-TIME</w:t>
                      </w:r>
                    </w:p>
                  </w:txbxContent>
                </v:textbox>
                <w10:wrap type="square" anchorx="margin"/>
              </v:shape>
            </w:pict>
          </mc:Fallback>
        </mc:AlternateContent>
      </w:r>
      <w:r w:rsidRPr="00924E66">
        <w:rPr>
          <w:rFonts w:ascii="Arial" w:hAnsi="Arial" w:cs="Arial"/>
          <w:b/>
          <w:sz w:val="16"/>
          <w:szCs w:val="16"/>
        </w:rPr>
        <w:t>Parents should note that only one penalty notice per parent per child will normally be issued within a two</w:t>
      </w:r>
      <w:r>
        <w:rPr>
          <w:rFonts w:ascii="Arial" w:hAnsi="Arial" w:cs="Arial"/>
          <w:b/>
          <w:sz w:val="16"/>
          <w:szCs w:val="16"/>
        </w:rPr>
        <w:t>-</w:t>
      </w:r>
      <w:r w:rsidRPr="00924E66">
        <w:rPr>
          <w:rFonts w:ascii="Arial" w:hAnsi="Arial" w:cs="Arial"/>
          <w:b/>
          <w:sz w:val="16"/>
          <w:szCs w:val="16"/>
        </w:rPr>
        <w:t>year period</w:t>
      </w:r>
      <w:r w:rsidRPr="00924E66">
        <w:rPr>
          <w:rFonts w:ascii="Arial" w:hAnsi="Arial" w:cs="Arial"/>
          <w:sz w:val="16"/>
          <w:szCs w:val="16"/>
        </w:rPr>
        <w:t>.  Any second ‘offence’ within a two</w:t>
      </w:r>
      <w:r>
        <w:rPr>
          <w:rFonts w:ascii="Arial" w:hAnsi="Arial" w:cs="Arial"/>
          <w:sz w:val="16"/>
          <w:szCs w:val="16"/>
        </w:rPr>
        <w:t>-</w:t>
      </w:r>
      <w:r w:rsidRPr="00924E66">
        <w:rPr>
          <w:rFonts w:ascii="Arial" w:hAnsi="Arial" w:cs="Arial"/>
          <w:sz w:val="16"/>
          <w:szCs w:val="16"/>
        </w:rPr>
        <w:t>year period will be referred straight to court.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4532"/>
      </w:tblGrid>
      <w:tr w:rsidR="004254D9" w:rsidRPr="000965B3" w14:paraId="16D336EF" w14:textId="77777777" w:rsidTr="004504CC">
        <w:trPr>
          <w:jc w:val="center"/>
        </w:trPr>
        <w:tc>
          <w:tcPr>
            <w:tcW w:w="4484" w:type="dxa"/>
            <w:shd w:val="clear" w:color="auto" w:fill="215868" w:themeFill="accent5" w:themeFillShade="80"/>
            <w:vAlign w:val="center"/>
          </w:tcPr>
          <w:p w14:paraId="4BE39558" w14:textId="77777777" w:rsidR="004254D9" w:rsidRPr="00937016" w:rsidRDefault="004254D9" w:rsidP="00472448">
            <w:pPr>
              <w:jc w:val="center"/>
              <w:rPr>
                <w:rFonts w:asciiTheme="minorHAnsi" w:eastAsia="Arial Unicode MS" w:hAnsiTheme="minorHAnsi" w:cstheme="minorHAnsi"/>
                <w:b/>
                <w:color w:val="FFFFFF" w:themeColor="background1"/>
                <w:sz w:val="28"/>
                <w:szCs w:val="28"/>
              </w:rPr>
            </w:pPr>
            <w:r w:rsidRPr="00937016">
              <w:rPr>
                <w:rFonts w:asciiTheme="minorHAnsi" w:eastAsia="Arial Unicode MS" w:hAnsiTheme="minorHAnsi" w:cstheme="minorHAnsi"/>
                <w:b/>
                <w:color w:val="FFFFFF" w:themeColor="background1"/>
                <w:sz w:val="28"/>
                <w:szCs w:val="28"/>
              </w:rPr>
              <w:t>THE FACTS</w:t>
            </w:r>
          </w:p>
        </w:tc>
        <w:tc>
          <w:tcPr>
            <w:tcW w:w="4532" w:type="dxa"/>
            <w:shd w:val="clear" w:color="auto" w:fill="215868" w:themeFill="accent5" w:themeFillShade="80"/>
            <w:vAlign w:val="center"/>
          </w:tcPr>
          <w:p w14:paraId="74E52BEE" w14:textId="77777777" w:rsidR="004254D9" w:rsidRPr="00937016" w:rsidRDefault="004254D9" w:rsidP="00472448">
            <w:pPr>
              <w:jc w:val="center"/>
              <w:rPr>
                <w:rFonts w:asciiTheme="minorHAnsi" w:eastAsia="Arial Unicode MS" w:hAnsiTheme="minorHAnsi" w:cstheme="minorHAnsi"/>
                <w:b/>
                <w:color w:val="FFFFFF" w:themeColor="background1"/>
                <w:sz w:val="28"/>
                <w:szCs w:val="28"/>
              </w:rPr>
            </w:pPr>
            <w:r w:rsidRPr="00937016">
              <w:rPr>
                <w:rFonts w:asciiTheme="minorHAnsi" w:eastAsia="Arial Unicode MS" w:hAnsiTheme="minorHAnsi" w:cstheme="minorHAnsi"/>
                <w:b/>
                <w:color w:val="FFFFFF" w:themeColor="background1"/>
                <w:sz w:val="28"/>
                <w:szCs w:val="28"/>
              </w:rPr>
              <w:t>THE LAW</w:t>
            </w:r>
          </w:p>
        </w:tc>
      </w:tr>
      <w:tr w:rsidR="004254D9" w:rsidRPr="000965B3" w14:paraId="14AC3F61" w14:textId="77777777" w:rsidTr="004504CC">
        <w:trPr>
          <w:jc w:val="center"/>
        </w:trPr>
        <w:tc>
          <w:tcPr>
            <w:tcW w:w="4484" w:type="dxa"/>
            <w:tcBorders>
              <w:bottom w:val="single" w:sz="4" w:space="0" w:color="auto"/>
            </w:tcBorders>
            <w:shd w:val="clear" w:color="auto" w:fill="auto"/>
          </w:tcPr>
          <w:p w14:paraId="3FEF30D6" w14:textId="77777777" w:rsidR="004254D9" w:rsidRPr="00934863" w:rsidRDefault="004254D9" w:rsidP="00472448">
            <w:pPr>
              <w:rPr>
                <w:rFonts w:ascii="Arial" w:eastAsia="Arial Unicode MS" w:hAnsi="Arial" w:cs="Arial"/>
                <w:sz w:val="16"/>
                <w:szCs w:val="16"/>
              </w:rPr>
            </w:pPr>
          </w:p>
          <w:p w14:paraId="56315C8E" w14:textId="16328B65"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 xml:space="preserve">School aged pupils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14:paraId="3EB8931F" w14:textId="77777777" w:rsidR="004254D9" w:rsidRPr="00934863" w:rsidRDefault="004254D9" w:rsidP="00472448">
            <w:pPr>
              <w:rPr>
                <w:rFonts w:ascii="Arial" w:eastAsia="Arial Unicode MS" w:hAnsi="Arial" w:cs="Arial"/>
                <w:sz w:val="16"/>
                <w:szCs w:val="16"/>
              </w:rPr>
            </w:pPr>
          </w:p>
          <w:p w14:paraId="49F0D671" w14:textId="77777777" w:rsidR="004254D9" w:rsidRPr="00934863" w:rsidRDefault="004254D9" w:rsidP="00472448">
            <w:pPr>
              <w:rPr>
                <w:rFonts w:ascii="Arial" w:eastAsia="Arial Unicode MS" w:hAnsi="Arial" w:cs="Arial"/>
                <w:b/>
                <w:sz w:val="16"/>
                <w:szCs w:val="16"/>
              </w:rPr>
            </w:pPr>
            <w:r w:rsidRPr="00934863">
              <w:rPr>
                <w:rFonts w:ascii="Arial" w:eastAsia="Arial Unicode MS" w:hAnsi="Arial" w:cs="Arial"/>
                <w:b/>
                <w:sz w:val="16"/>
                <w:szCs w:val="16"/>
              </w:rPr>
              <w:t>WHAT YOU SHOULD CONSIDER</w:t>
            </w:r>
          </w:p>
          <w:p w14:paraId="375F8026" w14:textId="77777777" w:rsidR="004254D9" w:rsidRPr="00934863" w:rsidRDefault="004254D9" w:rsidP="00472448">
            <w:pPr>
              <w:rPr>
                <w:rFonts w:ascii="Arial" w:eastAsia="Arial Unicode MS" w:hAnsi="Arial" w:cs="Arial"/>
                <w:b/>
                <w:sz w:val="16"/>
                <w:szCs w:val="16"/>
              </w:rPr>
            </w:pPr>
          </w:p>
          <w:p w14:paraId="65C3F623"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Research suggests that children who are taken out of school may never catch up on the learning they have missed.  This may affect test results and can be particularly harmful if the child is studying for final year examinations.</w:t>
            </w:r>
          </w:p>
          <w:p w14:paraId="29C68FBB" w14:textId="77777777" w:rsidR="004254D9" w:rsidRPr="00934863" w:rsidRDefault="004254D9" w:rsidP="00472448">
            <w:pPr>
              <w:rPr>
                <w:rFonts w:ascii="Arial" w:eastAsia="Arial Unicode MS" w:hAnsi="Arial" w:cs="Arial"/>
                <w:sz w:val="16"/>
                <w:szCs w:val="16"/>
              </w:rPr>
            </w:pPr>
          </w:p>
          <w:p w14:paraId="4184CBCE"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 xml:space="preserve">Children who struggle with English or Mathematics may also find it even harder to cope when they return to school, while younger children may find it difficult to renew friendships with their classmates. </w:t>
            </w:r>
          </w:p>
          <w:p w14:paraId="1E8B73A2" w14:textId="77777777" w:rsidR="004254D9" w:rsidRPr="00934863" w:rsidRDefault="004254D9" w:rsidP="00472448">
            <w:pPr>
              <w:rPr>
                <w:rFonts w:ascii="Arial" w:eastAsia="Arial Unicode MS" w:hAnsi="Arial" w:cs="Arial"/>
                <w:sz w:val="16"/>
                <w:szCs w:val="16"/>
              </w:rPr>
            </w:pPr>
          </w:p>
          <w:p w14:paraId="66DFC080"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 xml:space="preserve">If the school is unable to authorise the absence and the child is still taken out of school, this will be recorded as </w:t>
            </w:r>
            <w:r w:rsidRPr="00934863">
              <w:rPr>
                <w:rFonts w:ascii="Arial" w:eastAsia="Arial Unicode MS" w:hAnsi="Arial" w:cs="Arial"/>
                <w:b/>
                <w:sz w:val="16"/>
                <w:szCs w:val="16"/>
              </w:rPr>
              <w:t xml:space="preserve">unauthorised absence </w:t>
            </w:r>
            <w:r w:rsidRPr="00934863">
              <w:rPr>
                <w:rFonts w:ascii="Arial" w:eastAsia="Arial Unicode MS" w:hAnsi="Arial" w:cs="Arial"/>
                <w:sz w:val="16"/>
                <w:szCs w:val="16"/>
              </w:rPr>
              <w:t>and you may receive a £60* fine per parent for each child.</w:t>
            </w:r>
          </w:p>
        </w:tc>
        <w:tc>
          <w:tcPr>
            <w:tcW w:w="4532" w:type="dxa"/>
            <w:tcBorders>
              <w:bottom w:val="single" w:sz="4" w:space="0" w:color="auto"/>
            </w:tcBorders>
            <w:shd w:val="clear" w:color="auto" w:fill="auto"/>
          </w:tcPr>
          <w:p w14:paraId="30E8E69C" w14:textId="77777777" w:rsidR="004254D9" w:rsidRPr="00934863" w:rsidRDefault="004254D9" w:rsidP="00472448">
            <w:pPr>
              <w:rPr>
                <w:rFonts w:ascii="Arial" w:eastAsia="Arial Unicode MS" w:hAnsi="Arial" w:cs="Arial"/>
                <w:sz w:val="16"/>
                <w:szCs w:val="16"/>
              </w:rPr>
            </w:pPr>
          </w:p>
          <w:p w14:paraId="71E3CF07"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The law allows schools to consider individual requests to authorise a future avoidable absence. However</w:t>
            </w:r>
            <w:r>
              <w:rPr>
                <w:rFonts w:ascii="Arial" w:eastAsia="Arial Unicode MS" w:hAnsi="Arial" w:cs="Arial"/>
                <w:sz w:val="16"/>
                <w:szCs w:val="16"/>
              </w:rPr>
              <w:t>,</w:t>
            </w:r>
            <w:r w:rsidRPr="00934863">
              <w:rPr>
                <w:rFonts w:ascii="Arial" w:eastAsia="Arial Unicode MS" w:hAnsi="Arial" w:cs="Arial"/>
                <w:sz w:val="16"/>
                <w:szCs w:val="16"/>
              </w:rPr>
              <w:t xml:space="preserve">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14:paraId="4B8A3003" w14:textId="77777777" w:rsidR="004254D9" w:rsidRPr="00934863" w:rsidRDefault="004254D9" w:rsidP="00472448">
            <w:pPr>
              <w:rPr>
                <w:rFonts w:ascii="Arial" w:eastAsia="Arial Unicode MS" w:hAnsi="Arial" w:cs="Arial"/>
                <w:sz w:val="16"/>
                <w:szCs w:val="16"/>
              </w:rPr>
            </w:pPr>
          </w:p>
          <w:p w14:paraId="0F60AF4C"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If a child then stays away from school for more than the authorised period</w:t>
            </w:r>
            <w:r>
              <w:rPr>
                <w:rFonts w:ascii="Arial" w:eastAsia="Arial Unicode MS" w:hAnsi="Arial" w:cs="Arial"/>
                <w:sz w:val="16"/>
                <w:szCs w:val="16"/>
              </w:rPr>
              <w:t>,</w:t>
            </w:r>
            <w:r w:rsidRPr="00934863">
              <w:rPr>
                <w:rFonts w:ascii="Arial" w:eastAsia="Arial Unicode MS" w:hAnsi="Arial" w:cs="Arial"/>
                <w:sz w:val="16"/>
                <w:szCs w:val="16"/>
              </w:rPr>
              <w:t xml:space="preserve"> this must be recorded as unauthorised absence and could be quoted in a prosecution for poor attendance.</w:t>
            </w:r>
          </w:p>
          <w:p w14:paraId="0B319FAC" w14:textId="77777777" w:rsidR="004254D9" w:rsidRPr="00934863" w:rsidRDefault="004254D9" w:rsidP="00472448">
            <w:pPr>
              <w:rPr>
                <w:rFonts w:ascii="Arial" w:eastAsia="Arial Unicode MS" w:hAnsi="Arial" w:cs="Arial"/>
                <w:sz w:val="16"/>
                <w:szCs w:val="16"/>
              </w:rPr>
            </w:pPr>
          </w:p>
          <w:p w14:paraId="09C751A5"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 xml:space="preserve">If the child is away from school for a total of four weeks or more, the school may have the option to take the child off roll subject to the Education (Pupil Registration) (England) Regulations 2006. </w:t>
            </w:r>
          </w:p>
          <w:p w14:paraId="3E93D758" w14:textId="77777777" w:rsidR="004254D9" w:rsidRPr="00934863" w:rsidRDefault="004254D9" w:rsidP="00472448">
            <w:pPr>
              <w:rPr>
                <w:rFonts w:ascii="Arial" w:eastAsia="Arial Unicode MS" w:hAnsi="Arial" w:cs="Arial"/>
                <w:sz w:val="16"/>
                <w:szCs w:val="16"/>
              </w:rPr>
            </w:pPr>
          </w:p>
          <w:p w14:paraId="48B931D8"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In the case of unexpected extended absence, it is advisable that the parent fully informs the school as to the reasons. If a child is removed from roll, there is no guarantee that the child will regain a place at the school.</w:t>
            </w:r>
          </w:p>
          <w:p w14:paraId="03BA145F" w14:textId="77777777" w:rsidR="004254D9" w:rsidRPr="00934863" w:rsidRDefault="004254D9" w:rsidP="00472448">
            <w:pPr>
              <w:rPr>
                <w:rFonts w:ascii="Arial" w:eastAsia="Arial Unicode MS" w:hAnsi="Arial" w:cs="Arial"/>
                <w:sz w:val="16"/>
                <w:szCs w:val="16"/>
              </w:rPr>
            </w:pPr>
          </w:p>
        </w:tc>
      </w:tr>
      <w:tr w:rsidR="004254D9" w:rsidRPr="000965B3" w14:paraId="70FE865C" w14:textId="77777777" w:rsidTr="004504CC">
        <w:trPr>
          <w:trHeight w:val="70"/>
          <w:jc w:val="center"/>
        </w:trPr>
        <w:tc>
          <w:tcPr>
            <w:tcW w:w="4484" w:type="dxa"/>
            <w:tcBorders>
              <w:left w:val="nil"/>
              <w:right w:val="nil"/>
            </w:tcBorders>
            <w:shd w:val="clear" w:color="auto" w:fill="auto"/>
          </w:tcPr>
          <w:p w14:paraId="2F082EED" w14:textId="77777777" w:rsidR="004254D9" w:rsidRPr="000965B3" w:rsidRDefault="004254D9" w:rsidP="00472448">
            <w:pPr>
              <w:rPr>
                <w:rFonts w:ascii="Arial" w:eastAsia="Arial Unicode MS" w:hAnsi="Arial" w:cs="Arial"/>
                <w:sz w:val="16"/>
                <w:szCs w:val="16"/>
              </w:rPr>
            </w:pPr>
          </w:p>
        </w:tc>
        <w:tc>
          <w:tcPr>
            <w:tcW w:w="4532" w:type="dxa"/>
            <w:tcBorders>
              <w:left w:val="nil"/>
              <w:right w:val="nil"/>
            </w:tcBorders>
            <w:shd w:val="clear" w:color="auto" w:fill="auto"/>
          </w:tcPr>
          <w:p w14:paraId="67FD06E6" w14:textId="77777777" w:rsidR="004254D9" w:rsidRPr="000965B3" w:rsidRDefault="004254D9" w:rsidP="00472448">
            <w:pPr>
              <w:rPr>
                <w:rFonts w:ascii="Arial" w:eastAsia="Arial Unicode MS" w:hAnsi="Arial" w:cs="Arial"/>
                <w:sz w:val="16"/>
                <w:szCs w:val="16"/>
              </w:rPr>
            </w:pPr>
          </w:p>
        </w:tc>
      </w:tr>
      <w:tr w:rsidR="004254D9" w:rsidRPr="000965B3" w14:paraId="51F54F09" w14:textId="77777777" w:rsidTr="004504CC">
        <w:trPr>
          <w:jc w:val="center"/>
        </w:trPr>
        <w:tc>
          <w:tcPr>
            <w:tcW w:w="4484" w:type="dxa"/>
            <w:shd w:val="clear" w:color="auto" w:fill="auto"/>
          </w:tcPr>
          <w:p w14:paraId="6F756B55" w14:textId="77777777" w:rsidR="004254D9" w:rsidRPr="00934863" w:rsidRDefault="004254D9" w:rsidP="00472448">
            <w:pPr>
              <w:rPr>
                <w:rFonts w:ascii="Arial" w:hAnsi="Arial" w:cs="Arial"/>
                <w:b/>
                <w:sz w:val="16"/>
                <w:szCs w:val="16"/>
              </w:rPr>
            </w:pPr>
          </w:p>
          <w:p w14:paraId="06A39C16" w14:textId="77777777" w:rsidR="004254D9" w:rsidRPr="00934863" w:rsidRDefault="004254D9" w:rsidP="00472448">
            <w:pPr>
              <w:rPr>
                <w:rFonts w:ascii="Arial" w:hAnsi="Arial" w:cs="Arial"/>
                <w:b/>
                <w:sz w:val="16"/>
                <w:szCs w:val="16"/>
              </w:rPr>
            </w:pPr>
            <w:r w:rsidRPr="00934863">
              <w:rPr>
                <w:rFonts w:ascii="Arial" w:hAnsi="Arial" w:cs="Arial"/>
                <w:b/>
                <w:sz w:val="16"/>
                <w:szCs w:val="16"/>
              </w:rPr>
              <w:t>Unavoidable absence from school will be authorised if it is for the following reasons:</w:t>
            </w:r>
          </w:p>
          <w:p w14:paraId="4DA7A360"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Genuine illness</w:t>
            </w:r>
          </w:p>
          <w:p w14:paraId="33337A3C"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Unavoidable medical / dental appointments (but try to make these after school if at all possible)</w:t>
            </w:r>
          </w:p>
          <w:p w14:paraId="58E519E6"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Days of religious observance</w:t>
            </w:r>
          </w:p>
          <w:p w14:paraId="681F7F0B"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Seeing a parent who is on leave from the armed forces</w:t>
            </w:r>
          </w:p>
          <w:p w14:paraId="1B59B7D1"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External examinations</w:t>
            </w:r>
          </w:p>
          <w:p w14:paraId="5BED9934"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When Traveller children go on the road with their parents</w:t>
            </w:r>
          </w:p>
        </w:tc>
        <w:tc>
          <w:tcPr>
            <w:tcW w:w="4532" w:type="dxa"/>
            <w:shd w:val="clear" w:color="auto" w:fill="auto"/>
          </w:tcPr>
          <w:p w14:paraId="451B3648" w14:textId="77777777" w:rsidR="004254D9" w:rsidRPr="00934863" w:rsidRDefault="004254D9" w:rsidP="00472448">
            <w:pPr>
              <w:rPr>
                <w:rFonts w:ascii="Arial" w:eastAsia="Arial Unicode MS" w:hAnsi="Arial" w:cs="Arial"/>
                <w:sz w:val="16"/>
                <w:szCs w:val="16"/>
              </w:rPr>
            </w:pPr>
          </w:p>
          <w:p w14:paraId="3FFE528E" w14:textId="77777777" w:rsidR="004254D9" w:rsidRPr="00934863" w:rsidRDefault="004254D9" w:rsidP="00472448">
            <w:pPr>
              <w:rPr>
                <w:rFonts w:ascii="Arial" w:hAnsi="Arial" w:cs="Arial"/>
                <w:b/>
                <w:sz w:val="16"/>
                <w:szCs w:val="16"/>
              </w:rPr>
            </w:pPr>
            <w:r w:rsidRPr="00934863">
              <w:rPr>
                <w:rFonts w:ascii="Arial" w:hAnsi="Arial" w:cs="Arial"/>
                <w:b/>
                <w:sz w:val="16"/>
                <w:szCs w:val="16"/>
              </w:rPr>
              <w:t xml:space="preserve">Other examples of absence from school that </w:t>
            </w:r>
            <w:r w:rsidRPr="00934863">
              <w:rPr>
                <w:rFonts w:ascii="Arial" w:hAnsi="Arial" w:cs="Arial"/>
                <w:b/>
                <w:sz w:val="16"/>
                <w:szCs w:val="16"/>
                <w:u w:val="single"/>
              </w:rPr>
              <w:t xml:space="preserve">will not </w:t>
            </w:r>
            <w:r w:rsidRPr="00934863">
              <w:rPr>
                <w:rFonts w:ascii="Arial" w:hAnsi="Arial" w:cs="Arial"/>
                <w:b/>
                <w:sz w:val="16"/>
                <w:szCs w:val="16"/>
              </w:rPr>
              <w:t>be authorised:</w:t>
            </w:r>
          </w:p>
          <w:p w14:paraId="1AB1E8BB" w14:textId="77777777" w:rsidR="004254D9" w:rsidRPr="00934863" w:rsidRDefault="004254D9" w:rsidP="00472448">
            <w:pPr>
              <w:rPr>
                <w:rFonts w:ascii="Arial" w:hAnsi="Arial" w:cs="Arial"/>
                <w:b/>
                <w:sz w:val="16"/>
                <w:szCs w:val="16"/>
              </w:rPr>
            </w:pPr>
          </w:p>
          <w:p w14:paraId="363A0AED"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Any type of shopping</w:t>
            </w:r>
          </w:p>
          <w:p w14:paraId="6BC1FA64"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Looking after siblings or unwell parents</w:t>
            </w:r>
          </w:p>
          <w:p w14:paraId="0BAFB56F"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Minding the house</w:t>
            </w:r>
          </w:p>
          <w:p w14:paraId="6ED01466"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Birthdays</w:t>
            </w:r>
          </w:p>
          <w:p w14:paraId="3FAB8C49"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Resting after a late night</w:t>
            </w:r>
          </w:p>
          <w:p w14:paraId="3331907B" w14:textId="77777777" w:rsidR="004254D9" w:rsidRPr="00934863" w:rsidRDefault="004254D9" w:rsidP="004254D9">
            <w:pPr>
              <w:numPr>
                <w:ilvl w:val="2"/>
                <w:numId w:val="9"/>
              </w:numPr>
              <w:tabs>
                <w:tab w:val="clear" w:pos="1800"/>
                <w:tab w:val="num" w:pos="-720"/>
              </w:tabs>
              <w:ind w:left="180" w:hanging="180"/>
              <w:rPr>
                <w:rFonts w:ascii="Arial" w:hAnsi="Arial" w:cs="Arial"/>
                <w:sz w:val="16"/>
                <w:szCs w:val="16"/>
              </w:rPr>
            </w:pPr>
            <w:r w:rsidRPr="00934863">
              <w:rPr>
                <w:rFonts w:ascii="Arial" w:hAnsi="Arial" w:cs="Arial"/>
                <w:sz w:val="16"/>
                <w:szCs w:val="16"/>
              </w:rPr>
              <w:t>Relatives visiting or visiting relatives</w:t>
            </w:r>
          </w:p>
          <w:p w14:paraId="0F808EDC" w14:textId="77777777" w:rsidR="004254D9" w:rsidRPr="00934863" w:rsidRDefault="004254D9" w:rsidP="00472448">
            <w:pPr>
              <w:rPr>
                <w:rFonts w:ascii="Arial" w:eastAsia="Arial Unicode MS" w:hAnsi="Arial" w:cs="Arial"/>
                <w:sz w:val="16"/>
                <w:szCs w:val="16"/>
              </w:rPr>
            </w:pPr>
          </w:p>
        </w:tc>
      </w:tr>
      <w:tr w:rsidR="004254D9" w:rsidRPr="000965B3" w14:paraId="1134BB1A" w14:textId="77777777" w:rsidTr="004504CC">
        <w:trPr>
          <w:jc w:val="center"/>
        </w:trPr>
        <w:tc>
          <w:tcPr>
            <w:tcW w:w="9016" w:type="dxa"/>
            <w:gridSpan w:val="2"/>
            <w:shd w:val="clear" w:color="auto" w:fill="auto"/>
          </w:tcPr>
          <w:p w14:paraId="4AE5E030" w14:textId="6EDD1EC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 xml:space="preserve">Please contact your child’s </w:t>
            </w:r>
            <w:r>
              <w:rPr>
                <w:rFonts w:ascii="Arial" w:eastAsia="Arial Unicode MS" w:hAnsi="Arial" w:cs="Arial"/>
                <w:sz w:val="16"/>
                <w:szCs w:val="16"/>
              </w:rPr>
              <w:t>H</w:t>
            </w:r>
            <w:r w:rsidRPr="00934863">
              <w:rPr>
                <w:rFonts w:ascii="Arial" w:eastAsia="Arial Unicode MS" w:hAnsi="Arial" w:cs="Arial"/>
                <w:sz w:val="16"/>
                <w:szCs w:val="16"/>
              </w:rPr>
              <w:t xml:space="preserve">ead </w:t>
            </w:r>
            <w:r>
              <w:rPr>
                <w:rFonts w:ascii="Arial" w:eastAsia="Arial Unicode MS" w:hAnsi="Arial" w:cs="Arial"/>
                <w:sz w:val="16"/>
                <w:szCs w:val="16"/>
              </w:rPr>
              <w:t>T</w:t>
            </w:r>
            <w:r w:rsidRPr="00934863">
              <w:rPr>
                <w:rFonts w:ascii="Arial" w:eastAsia="Arial Unicode MS" w:hAnsi="Arial" w:cs="Arial"/>
                <w:sz w:val="16"/>
                <w:szCs w:val="16"/>
              </w:rPr>
              <w:t>eacher</w:t>
            </w:r>
            <w:r w:rsidR="00DA1734">
              <w:rPr>
                <w:rFonts w:ascii="Arial" w:eastAsia="Arial Unicode MS" w:hAnsi="Arial" w:cs="Arial"/>
                <w:sz w:val="16"/>
                <w:szCs w:val="16"/>
              </w:rPr>
              <w:t>/Head of School</w:t>
            </w:r>
            <w:r w:rsidRPr="00934863">
              <w:rPr>
                <w:rFonts w:ascii="Arial" w:eastAsia="Arial Unicode MS" w:hAnsi="Arial" w:cs="Arial"/>
                <w:sz w:val="16"/>
                <w:szCs w:val="16"/>
              </w:rPr>
              <w:t xml:space="preserve"> if you wish to discuss this issue.</w:t>
            </w:r>
          </w:p>
          <w:p w14:paraId="6FD67C0F" w14:textId="77777777" w:rsidR="004254D9" w:rsidRPr="00934863" w:rsidRDefault="004254D9" w:rsidP="00472448">
            <w:pPr>
              <w:rPr>
                <w:rFonts w:ascii="Arial" w:eastAsia="Arial Unicode MS" w:hAnsi="Arial" w:cs="Arial"/>
                <w:sz w:val="16"/>
                <w:szCs w:val="16"/>
              </w:rPr>
            </w:pPr>
          </w:p>
          <w:p w14:paraId="12623780" w14:textId="77777777" w:rsidR="004254D9" w:rsidRPr="00934863" w:rsidRDefault="004254D9" w:rsidP="00472448">
            <w:pPr>
              <w:rPr>
                <w:rFonts w:ascii="Arial" w:eastAsia="Arial Unicode MS" w:hAnsi="Arial" w:cs="Arial"/>
                <w:b/>
                <w:sz w:val="16"/>
                <w:szCs w:val="16"/>
              </w:rPr>
            </w:pPr>
            <w:r w:rsidRPr="00934863">
              <w:rPr>
                <w:rFonts w:ascii="Arial" w:eastAsia="Arial Unicode MS" w:hAnsi="Arial" w:cs="Arial"/>
                <w:b/>
                <w:sz w:val="16"/>
                <w:szCs w:val="16"/>
              </w:rPr>
              <w:t>The law requires parents to ensure their children receive an efficient full time education, and every minute of every day is important.  Please help them not to miss any of this valuable time.</w:t>
            </w:r>
          </w:p>
          <w:p w14:paraId="5CF7DA47" w14:textId="77777777" w:rsidR="004254D9" w:rsidRPr="00934863" w:rsidRDefault="004254D9" w:rsidP="00472448">
            <w:pPr>
              <w:rPr>
                <w:rFonts w:ascii="Arial" w:eastAsia="Arial Unicode MS" w:hAnsi="Arial" w:cs="Arial"/>
                <w:b/>
                <w:sz w:val="16"/>
                <w:szCs w:val="16"/>
              </w:rPr>
            </w:pPr>
          </w:p>
          <w:p w14:paraId="2B7DB926" w14:textId="77777777" w:rsidR="004254D9" w:rsidRPr="00934863" w:rsidRDefault="004254D9" w:rsidP="00472448">
            <w:pPr>
              <w:rPr>
                <w:rFonts w:ascii="Arial" w:eastAsia="Arial Unicode MS" w:hAnsi="Arial" w:cs="Arial"/>
                <w:sz w:val="16"/>
                <w:szCs w:val="16"/>
              </w:rPr>
            </w:pPr>
            <w:r w:rsidRPr="00934863">
              <w:rPr>
                <w:rFonts w:ascii="Arial" w:eastAsia="Arial Unicode MS" w:hAnsi="Arial" w:cs="Arial"/>
                <w:sz w:val="16"/>
                <w:szCs w:val="16"/>
              </w:rPr>
              <w:t>We hope that when you have read this leaflet you will consider that your child’s education is too important to allow them to miss school for avoidable reasons.</w:t>
            </w:r>
          </w:p>
        </w:tc>
      </w:tr>
    </w:tbl>
    <w:p w14:paraId="2EFA952F" w14:textId="77777777" w:rsidR="004254D9" w:rsidRPr="005D4EE6" w:rsidRDefault="004254D9" w:rsidP="004254D9">
      <w:pPr>
        <w:rPr>
          <w:rFonts w:ascii="Arial" w:eastAsia="Arial Unicode MS" w:hAnsi="Arial" w:cs="Arial"/>
          <w:sz w:val="4"/>
          <w:szCs w:val="4"/>
        </w:rPr>
      </w:pPr>
    </w:p>
    <w:p w14:paraId="5E3A0384" w14:textId="77777777" w:rsidR="004254D9" w:rsidRPr="00345FF8" w:rsidRDefault="004254D9" w:rsidP="004254D9">
      <w:pPr>
        <w:ind w:left="-567"/>
        <w:rPr>
          <w:rFonts w:asciiTheme="minorHAnsi" w:hAnsiTheme="minorHAnsi" w:cstheme="minorHAnsi"/>
          <w:sz w:val="22"/>
        </w:rPr>
      </w:pPr>
      <w:r w:rsidRPr="00934863">
        <w:rPr>
          <w:rFonts w:ascii="Arial" w:eastAsia="Arial Unicode MS" w:hAnsi="Arial" w:cs="Arial"/>
          <w:sz w:val="16"/>
          <w:szCs w:val="16"/>
        </w:rPr>
        <w:t>*Penalty Notice £60 if paid within 21 days, increasing to £120 if paid after 21days and before 28 days</w:t>
      </w:r>
      <w:r>
        <w:rPr>
          <w:rFonts w:ascii="Arial" w:eastAsia="Arial Unicode MS" w:hAnsi="Arial" w:cs="Arial"/>
          <w:sz w:val="16"/>
          <w:szCs w:val="16"/>
        </w:rPr>
        <w:t xml:space="preserve">. </w:t>
      </w:r>
      <w:r>
        <w:rPr>
          <w:rFonts w:asciiTheme="minorHAnsi" w:hAnsiTheme="minorHAnsi" w:cstheme="minorHAnsi"/>
          <w:b/>
          <w:sz w:val="22"/>
        </w:rPr>
        <w:tab/>
      </w:r>
    </w:p>
    <w:sectPr w:rsidR="004254D9" w:rsidRPr="00345FF8" w:rsidSect="00E47D4F">
      <w:footerReference w:type="default" r:id="rId11"/>
      <w:pgSz w:w="11906" w:h="16838"/>
      <w:pgMar w:top="426" w:right="1440" w:bottom="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1C35" w14:textId="77777777" w:rsidR="004B01F3" w:rsidRDefault="004B01F3" w:rsidP="00345FF8">
      <w:r>
        <w:separator/>
      </w:r>
    </w:p>
  </w:endnote>
  <w:endnote w:type="continuationSeparator" w:id="0">
    <w:p w14:paraId="2C50CC22" w14:textId="77777777" w:rsidR="004B01F3" w:rsidRDefault="004B01F3" w:rsidP="00345FF8">
      <w:r>
        <w:continuationSeparator/>
      </w:r>
    </w:p>
  </w:endnote>
  <w:endnote w:type="continuationNotice" w:id="1">
    <w:p w14:paraId="3F1E7028" w14:textId="77777777" w:rsidR="004B01F3" w:rsidRDefault="004B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F694" w14:textId="77777777" w:rsidR="002519C3" w:rsidRDefault="002519C3" w:rsidP="00345FF8">
    <w:pPr>
      <w:pStyle w:val="Footer"/>
      <w:jc w:val="center"/>
      <w:rPr>
        <w:rFonts w:ascii="Verdana" w:hAnsi="Verdana"/>
        <w:sz w:val="16"/>
      </w:rPr>
    </w:pPr>
  </w:p>
  <w:p w14:paraId="62284D2D" w14:textId="77777777" w:rsidR="002519C3" w:rsidRDefault="002519C3" w:rsidP="00345FF8">
    <w:pPr>
      <w:pStyle w:val="Footer"/>
      <w:jc w:val="center"/>
      <w:rPr>
        <w:rFonts w:ascii="Verdana" w:hAnsi="Verdana"/>
        <w:sz w:val="16"/>
      </w:rPr>
    </w:pPr>
    <w:r>
      <w:rPr>
        <w:noProof/>
      </w:rPr>
      <mc:AlternateContent>
        <mc:Choice Requires="wps">
          <w:drawing>
            <wp:anchor distT="0" distB="0" distL="114300" distR="114300" simplePos="0" relativeHeight="251658240" behindDoc="0" locked="0" layoutInCell="0" allowOverlap="1" wp14:anchorId="0947FBCB" wp14:editId="29934B27">
              <wp:simplePos x="0" y="0"/>
              <wp:positionH relativeFrom="column">
                <wp:posOffset>-476250</wp:posOffset>
              </wp:positionH>
              <wp:positionV relativeFrom="paragraph">
                <wp:posOffset>40640</wp:posOffset>
              </wp:positionV>
              <wp:extent cx="6675120" cy="0"/>
              <wp:effectExtent l="0" t="0" r="1143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9C0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pt" to="48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" o:allowincell="f" strokecolor="blue">
              <w10:wrap type="topAndBottom"/>
            </v:line>
          </w:pict>
        </mc:Fallback>
      </mc:AlternateContent>
    </w:r>
  </w:p>
  <w:p w14:paraId="3F25A724" w14:textId="77777777" w:rsidR="002519C3" w:rsidRDefault="002519C3" w:rsidP="0090546A">
    <w:pPr>
      <w:pStyle w:val="Footer"/>
      <w:tabs>
        <w:tab w:val="clear" w:pos="9026"/>
        <w:tab w:val="right" w:pos="9498"/>
      </w:tabs>
      <w:ind w:left="-567" w:right="-472"/>
      <w:jc w:val="center"/>
      <w:rPr>
        <w:rFonts w:ascii="Verdana" w:hAnsi="Verdana"/>
        <w:b/>
        <w:sz w:val="12"/>
      </w:rPr>
    </w:pPr>
    <w:r>
      <w:rPr>
        <w:rFonts w:ascii="Verdana" w:hAnsi="Verdana"/>
        <w:b/>
        <w:sz w:val="12"/>
      </w:rPr>
      <w:t>Cornerstone Academy Trust is an exempt charity.</w:t>
    </w:r>
  </w:p>
  <w:p w14:paraId="2289EA38" w14:textId="77777777" w:rsidR="002519C3" w:rsidRPr="005B1DD8" w:rsidRDefault="002519C3" w:rsidP="0090546A">
    <w:pPr>
      <w:pStyle w:val="Footer"/>
      <w:tabs>
        <w:tab w:val="clear" w:pos="9026"/>
        <w:tab w:val="right" w:pos="9498"/>
      </w:tabs>
      <w:ind w:left="-567" w:right="-472"/>
      <w:jc w:val="center"/>
      <w:rPr>
        <w:rFonts w:ascii="Verdana" w:hAnsi="Verdana"/>
        <w:b/>
        <w:sz w:val="12"/>
      </w:rPr>
    </w:pPr>
    <w:r>
      <w:rPr>
        <w:rFonts w:ascii="Verdana" w:hAnsi="Verdana"/>
        <w:b/>
        <w:sz w:val="12"/>
      </w:rPr>
      <w:t xml:space="preserve">Cornerstone Academy Trust </w:t>
    </w:r>
    <w:r w:rsidRPr="005B1DD8">
      <w:rPr>
        <w:rFonts w:ascii="Verdana" w:hAnsi="Verdana"/>
        <w:b/>
        <w:sz w:val="12"/>
      </w:rPr>
      <w:t>is a company limited by gua</w:t>
    </w:r>
    <w:r>
      <w:rPr>
        <w:rFonts w:ascii="Verdana" w:hAnsi="Verdana"/>
        <w:b/>
        <w:sz w:val="12"/>
      </w:rPr>
      <w:t>rantee registered in England at:</w:t>
    </w:r>
  </w:p>
  <w:p w14:paraId="1FEB2D87" w14:textId="77777777" w:rsidR="002519C3" w:rsidRPr="005B1DD8" w:rsidRDefault="002519C3"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Broadclyst Community Primary S</w:t>
    </w:r>
    <w:r>
      <w:rPr>
        <w:rFonts w:ascii="Verdana" w:hAnsi="Verdana"/>
        <w:b/>
        <w:sz w:val="12"/>
      </w:rPr>
      <w:t>chool, School Lane, Broadclyst, Devon.</w:t>
    </w:r>
    <w:r w:rsidRPr="005B1DD8">
      <w:rPr>
        <w:rFonts w:ascii="Verdana" w:hAnsi="Verdana"/>
        <w:b/>
        <w:sz w:val="12"/>
      </w:rPr>
      <w:t xml:space="preserve"> EX5 3JG. </w:t>
    </w:r>
  </w:p>
  <w:p w14:paraId="1C3E5CF3" w14:textId="77777777" w:rsidR="002519C3" w:rsidRPr="005B1DD8" w:rsidRDefault="002519C3"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Company No: 07339625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86092" w14:textId="77777777" w:rsidR="004B01F3" w:rsidRDefault="004B01F3" w:rsidP="00345FF8">
      <w:r>
        <w:separator/>
      </w:r>
    </w:p>
  </w:footnote>
  <w:footnote w:type="continuationSeparator" w:id="0">
    <w:p w14:paraId="0CA21F7B" w14:textId="77777777" w:rsidR="004B01F3" w:rsidRDefault="004B01F3" w:rsidP="00345FF8">
      <w:r>
        <w:continuationSeparator/>
      </w:r>
    </w:p>
  </w:footnote>
  <w:footnote w:type="continuationNotice" w:id="1">
    <w:p w14:paraId="526D7E20" w14:textId="77777777" w:rsidR="004B01F3" w:rsidRDefault="004B01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4C0"/>
    <w:multiLevelType w:val="hybridMultilevel"/>
    <w:tmpl w:val="4192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0421"/>
    <w:multiLevelType w:val="hybridMultilevel"/>
    <w:tmpl w:val="41BE9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150C14"/>
    <w:multiLevelType w:val="hybridMultilevel"/>
    <w:tmpl w:val="16762B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32867"/>
    <w:multiLevelType w:val="hybridMultilevel"/>
    <w:tmpl w:val="543E4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41488"/>
    <w:multiLevelType w:val="hybridMultilevel"/>
    <w:tmpl w:val="CD2EE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4C"/>
    <w:rsid w:val="0000076E"/>
    <w:rsid w:val="00010A0B"/>
    <w:rsid w:val="00016AB8"/>
    <w:rsid w:val="000327DE"/>
    <w:rsid w:val="000336C0"/>
    <w:rsid w:val="00036A13"/>
    <w:rsid w:val="000430F5"/>
    <w:rsid w:val="00043638"/>
    <w:rsid w:val="00067154"/>
    <w:rsid w:val="00072A61"/>
    <w:rsid w:val="00077F5C"/>
    <w:rsid w:val="00087B8A"/>
    <w:rsid w:val="00087DD5"/>
    <w:rsid w:val="00092B4B"/>
    <w:rsid w:val="000A4A96"/>
    <w:rsid w:val="000D2EBF"/>
    <w:rsid w:val="00111F7B"/>
    <w:rsid w:val="001173D5"/>
    <w:rsid w:val="001236E3"/>
    <w:rsid w:val="00134445"/>
    <w:rsid w:val="001462F7"/>
    <w:rsid w:val="001602AF"/>
    <w:rsid w:val="00191F1B"/>
    <w:rsid w:val="001943EF"/>
    <w:rsid w:val="001B4CE6"/>
    <w:rsid w:val="001D31EB"/>
    <w:rsid w:val="001F31BD"/>
    <w:rsid w:val="001F5EBC"/>
    <w:rsid w:val="00201F6D"/>
    <w:rsid w:val="002042F3"/>
    <w:rsid w:val="00206336"/>
    <w:rsid w:val="00217EA2"/>
    <w:rsid w:val="0022742C"/>
    <w:rsid w:val="0023139C"/>
    <w:rsid w:val="002519C3"/>
    <w:rsid w:val="002570A4"/>
    <w:rsid w:val="002A1A92"/>
    <w:rsid w:val="002B4960"/>
    <w:rsid w:val="002C5840"/>
    <w:rsid w:val="002D767D"/>
    <w:rsid w:val="00315B69"/>
    <w:rsid w:val="00345FF8"/>
    <w:rsid w:val="003574F3"/>
    <w:rsid w:val="00365C81"/>
    <w:rsid w:val="00383D64"/>
    <w:rsid w:val="003849E0"/>
    <w:rsid w:val="003D03CE"/>
    <w:rsid w:val="003D7605"/>
    <w:rsid w:val="003E7DF6"/>
    <w:rsid w:val="00403BC3"/>
    <w:rsid w:val="00405BC4"/>
    <w:rsid w:val="004254D9"/>
    <w:rsid w:val="004504CC"/>
    <w:rsid w:val="004563D3"/>
    <w:rsid w:val="00463F77"/>
    <w:rsid w:val="00472448"/>
    <w:rsid w:val="00477BB5"/>
    <w:rsid w:val="00485BD0"/>
    <w:rsid w:val="00494175"/>
    <w:rsid w:val="00497E6E"/>
    <w:rsid w:val="004B01F3"/>
    <w:rsid w:val="004E6AF0"/>
    <w:rsid w:val="004E7107"/>
    <w:rsid w:val="004F7506"/>
    <w:rsid w:val="00512F51"/>
    <w:rsid w:val="00527DB2"/>
    <w:rsid w:val="00570C94"/>
    <w:rsid w:val="005768F4"/>
    <w:rsid w:val="005A09EE"/>
    <w:rsid w:val="005B1DD8"/>
    <w:rsid w:val="005B4025"/>
    <w:rsid w:val="005E2D1D"/>
    <w:rsid w:val="005F3748"/>
    <w:rsid w:val="005F5A55"/>
    <w:rsid w:val="006039A3"/>
    <w:rsid w:val="006050AF"/>
    <w:rsid w:val="00621372"/>
    <w:rsid w:val="00637127"/>
    <w:rsid w:val="00670481"/>
    <w:rsid w:val="00682F1D"/>
    <w:rsid w:val="006B204C"/>
    <w:rsid w:val="006B4C4B"/>
    <w:rsid w:val="006B64B9"/>
    <w:rsid w:val="006C0E6C"/>
    <w:rsid w:val="006C4D3E"/>
    <w:rsid w:val="00717610"/>
    <w:rsid w:val="00735FF6"/>
    <w:rsid w:val="00737C2E"/>
    <w:rsid w:val="00786388"/>
    <w:rsid w:val="00793730"/>
    <w:rsid w:val="007A58A7"/>
    <w:rsid w:val="007D124E"/>
    <w:rsid w:val="007F335F"/>
    <w:rsid w:val="007F5733"/>
    <w:rsid w:val="00810677"/>
    <w:rsid w:val="0081476B"/>
    <w:rsid w:val="00814D1A"/>
    <w:rsid w:val="00830A8E"/>
    <w:rsid w:val="00845DB6"/>
    <w:rsid w:val="00881BFB"/>
    <w:rsid w:val="008A28F2"/>
    <w:rsid w:val="008B1A8D"/>
    <w:rsid w:val="008D48E2"/>
    <w:rsid w:val="008E70F4"/>
    <w:rsid w:val="008F0304"/>
    <w:rsid w:val="008F1535"/>
    <w:rsid w:val="008F2ABC"/>
    <w:rsid w:val="0090546A"/>
    <w:rsid w:val="00924E66"/>
    <w:rsid w:val="00935826"/>
    <w:rsid w:val="00937016"/>
    <w:rsid w:val="009576E8"/>
    <w:rsid w:val="009A40B1"/>
    <w:rsid w:val="009D6EC5"/>
    <w:rsid w:val="009E5617"/>
    <w:rsid w:val="009F727E"/>
    <w:rsid w:val="009F774E"/>
    <w:rsid w:val="00A544E6"/>
    <w:rsid w:val="00A64241"/>
    <w:rsid w:val="00A64B78"/>
    <w:rsid w:val="00AB0A47"/>
    <w:rsid w:val="00AB6091"/>
    <w:rsid w:val="00AD0DD6"/>
    <w:rsid w:val="00B37CB7"/>
    <w:rsid w:val="00B42136"/>
    <w:rsid w:val="00B70FD6"/>
    <w:rsid w:val="00B80EDA"/>
    <w:rsid w:val="00BD0A01"/>
    <w:rsid w:val="00BF120F"/>
    <w:rsid w:val="00BF6CD3"/>
    <w:rsid w:val="00C514DE"/>
    <w:rsid w:val="00C76090"/>
    <w:rsid w:val="00C80903"/>
    <w:rsid w:val="00C83937"/>
    <w:rsid w:val="00CE2E3E"/>
    <w:rsid w:val="00D15948"/>
    <w:rsid w:val="00D233CC"/>
    <w:rsid w:val="00D42C02"/>
    <w:rsid w:val="00D45B3A"/>
    <w:rsid w:val="00D5219B"/>
    <w:rsid w:val="00D526A2"/>
    <w:rsid w:val="00D545F3"/>
    <w:rsid w:val="00D65FC6"/>
    <w:rsid w:val="00D843B6"/>
    <w:rsid w:val="00D92B6E"/>
    <w:rsid w:val="00DA1734"/>
    <w:rsid w:val="00DB7E4C"/>
    <w:rsid w:val="00E01991"/>
    <w:rsid w:val="00E34143"/>
    <w:rsid w:val="00E4065B"/>
    <w:rsid w:val="00E43C2A"/>
    <w:rsid w:val="00E47D4F"/>
    <w:rsid w:val="00E5481B"/>
    <w:rsid w:val="00E87564"/>
    <w:rsid w:val="00EA28FC"/>
    <w:rsid w:val="00EA3F0D"/>
    <w:rsid w:val="00EA66EF"/>
    <w:rsid w:val="00EF0427"/>
    <w:rsid w:val="00EF3222"/>
    <w:rsid w:val="00F05692"/>
    <w:rsid w:val="00F05CAC"/>
    <w:rsid w:val="00F20B96"/>
    <w:rsid w:val="00F26AC9"/>
    <w:rsid w:val="00F42187"/>
    <w:rsid w:val="00F44E69"/>
    <w:rsid w:val="00F46334"/>
    <w:rsid w:val="00F47555"/>
    <w:rsid w:val="00F5056A"/>
    <w:rsid w:val="00F5730B"/>
    <w:rsid w:val="00F83535"/>
    <w:rsid w:val="00FB0993"/>
    <w:rsid w:val="00FB2576"/>
    <w:rsid w:val="00FC3D20"/>
    <w:rsid w:val="00FD0B15"/>
    <w:rsid w:val="00FD7EF0"/>
    <w:rsid w:val="00FE44C4"/>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E357B"/>
  <w15:docId w15:val="{73CD4C00-8C5D-42F2-AE3A-2E4203CF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rsid w:val="00345FF8"/>
    <w:pPr>
      <w:tabs>
        <w:tab w:val="center" w:pos="4513"/>
        <w:tab w:val="right" w:pos="9026"/>
      </w:tabs>
    </w:pPr>
  </w:style>
  <w:style w:type="character" w:customStyle="1" w:styleId="HeaderChar">
    <w:name w:val="Header Char"/>
    <w:basedOn w:val="DefaultParagraphFont"/>
    <w:link w:val="Header"/>
    <w:uiPriority w:val="99"/>
    <w:rsid w:val="00345FF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45FF8"/>
    <w:pPr>
      <w:tabs>
        <w:tab w:val="center" w:pos="4513"/>
        <w:tab w:val="right" w:pos="9026"/>
      </w:tabs>
    </w:pPr>
  </w:style>
  <w:style w:type="character" w:customStyle="1" w:styleId="FooterChar">
    <w:name w:val="Footer Char"/>
    <w:basedOn w:val="DefaultParagraphFont"/>
    <w:link w:val="Footer"/>
    <w:uiPriority w:val="99"/>
    <w:rsid w:val="00345F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34143"/>
    <w:pPr>
      <w:ind w:left="720"/>
      <w:contextualSpacing/>
    </w:pPr>
  </w:style>
  <w:style w:type="table" w:styleId="TableGrid">
    <w:name w:val="Table Grid"/>
    <w:basedOn w:val="TableNormal"/>
    <w:uiPriority w:val="59"/>
    <w:rsid w:val="0042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762581">
      <w:bodyDiv w:val="1"/>
      <w:marLeft w:val="0"/>
      <w:marRight w:val="0"/>
      <w:marTop w:val="0"/>
      <w:marBottom w:val="0"/>
      <w:divBdr>
        <w:top w:val="none" w:sz="0" w:space="0" w:color="auto"/>
        <w:left w:val="none" w:sz="0" w:space="0" w:color="auto"/>
        <w:bottom w:val="none" w:sz="0" w:space="0" w:color="auto"/>
        <w:right w:val="none" w:sz="0" w:space="0" w:color="auto"/>
      </w:divBdr>
    </w:div>
    <w:div w:id="1392457033">
      <w:bodyDiv w:val="1"/>
      <w:marLeft w:val="0"/>
      <w:marRight w:val="0"/>
      <w:marTop w:val="0"/>
      <w:marBottom w:val="0"/>
      <w:divBdr>
        <w:top w:val="none" w:sz="0" w:space="0" w:color="auto"/>
        <w:left w:val="none" w:sz="0" w:space="0" w:color="auto"/>
        <w:bottom w:val="none" w:sz="0" w:space="0" w:color="auto"/>
        <w:right w:val="none" w:sz="0" w:space="0" w:color="auto"/>
      </w:divBdr>
    </w:div>
    <w:div w:id="1643073940">
      <w:bodyDiv w:val="1"/>
      <w:marLeft w:val="0"/>
      <w:marRight w:val="0"/>
      <w:marTop w:val="0"/>
      <w:marBottom w:val="0"/>
      <w:divBdr>
        <w:top w:val="none" w:sz="0" w:space="0" w:color="auto"/>
        <w:left w:val="none" w:sz="0" w:space="0" w:color="auto"/>
        <w:bottom w:val="none" w:sz="0" w:space="0" w:color="auto"/>
        <w:right w:val="none" w:sz="0" w:space="0" w:color="auto"/>
      </w:divBdr>
    </w:div>
    <w:div w:id="18063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ytonhill\AppData\Local\Temp\OneNote\16.0\NT\3-2\FGB%20draft%20agenda%2017%20M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alIdentificationData xmlns="69b2a286-2666-47e5-9e4b-075fc47ab3bd" xsi:nil="true"/>
    <TaxCatchAll xmlns="69b2a286-2666-47e5-9e4b-075fc47ab3bd"/>
    <fc4ea02df6d74340bc575ff7dcee464f xmlns="69b2a286-2666-47e5-9e4b-075fc47ab3bd">
      <Terms xmlns="http://schemas.microsoft.com/office/infopath/2007/PartnerControls"/>
    </fc4ea02df6d74340bc575ff7dcee464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0C10C3B5C8B409BA1F5DFDFD547B1" ma:contentTypeVersion="13" ma:contentTypeDescription="Create a new document." ma:contentTypeScope="" ma:versionID="e29320ad41e84c2e2deb3f56f4a962c5">
  <xsd:schema xmlns:xsd="http://www.w3.org/2001/XMLSchema" xmlns:xs="http://www.w3.org/2001/XMLSchema" xmlns:p="http://schemas.microsoft.com/office/2006/metadata/properties" xmlns:ns2="69b2a286-2666-47e5-9e4b-075fc47ab3bd" xmlns:ns3="85a7130c-f149-48bd-b3a5-deaaff277af0" targetNamespace="http://schemas.microsoft.com/office/2006/metadata/properties" ma:root="true" ma:fieldsID="caf19f7dfe809b676f399c966eb5ccb8" ns2:_="" ns3:_="">
    <xsd:import namespace="69b2a286-2666-47e5-9e4b-075fc47ab3bd"/>
    <xsd:import namespace="85a7130c-f149-48bd-b3a5-deaaff277af0"/>
    <xsd:element name="properties">
      <xsd:complexType>
        <xsd:sequence>
          <xsd:element name="documentManagement">
            <xsd:complexType>
              <xsd:all>
                <xsd:element ref="ns2:fc4ea02df6d74340bc575ff7dcee464f" minOccurs="0"/>
                <xsd:element ref="ns2:TaxCatchAll" minOccurs="0"/>
                <xsd:element ref="ns2:PersonalIdentificationData"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2a286-2666-47e5-9e4b-075fc47ab3bd" elementFormDefault="qualified">
    <xsd:import namespace="http://schemas.microsoft.com/office/2006/documentManagement/types"/>
    <xsd:import namespace="http://schemas.microsoft.com/office/infopath/2007/PartnerControls"/>
    <xsd:element name="fc4ea02df6d74340bc575ff7dcee464f" ma:index="9" nillable="true" ma:taxonomy="true" ma:internalName="fc4ea02df6d74340bc575ff7dcee464f" ma:taxonomyFieldName="Staff_x0020_Category" ma:displayName="Staff Category" ma:default="" ma:fieldId="{fc4ea02d-f6d7-4340-bc57-5ff7dcee464f}"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612b0ec-c1b4-4e85-967d-018fb1bb6a34}" ma:internalName="TaxCatchAll" ma:showField="CatchAllData" ma:web="69b2a286-2666-47e5-9e4b-075fc47ab3bd">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5a7130c-f149-48bd-b3a5-deaaff277af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4737C-A42F-4310-931E-2E2913235240}">
  <ds:schemaRefs>
    <ds:schemaRef ds:uri="http://schemas.microsoft.com/sharepoint/v3/contenttype/forms"/>
  </ds:schemaRefs>
</ds:datastoreItem>
</file>

<file path=customXml/itemProps2.xml><?xml version="1.0" encoding="utf-8"?>
<ds:datastoreItem xmlns:ds="http://schemas.openxmlformats.org/officeDocument/2006/customXml" ds:itemID="{89D367D9-746E-4787-BD6D-842AF1A2B3B3}">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69b2a286-2666-47e5-9e4b-075fc47ab3bd"/>
    <ds:schemaRef ds:uri="http://schemas.microsoft.com/office/infopath/2007/PartnerControls"/>
    <ds:schemaRef ds:uri="http://schemas.openxmlformats.org/package/2006/metadata/core-properties"/>
    <ds:schemaRef ds:uri="85a7130c-f149-48bd-b3a5-deaaff277af0"/>
  </ds:schemaRefs>
</ds:datastoreItem>
</file>

<file path=customXml/itemProps3.xml><?xml version="1.0" encoding="utf-8"?>
<ds:datastoreItem xmlns:ds="http://schemas.openxmlformats.org/officeDocument/2006/customXml" ds:itemID="{8EA14E80-6B79-4B8E-B1FF-3FDA87C6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2a286-2666-47e5-9e4b-075fc47ab3bd"/>
    <ds:schemaRef ds:uri="85a7130c-f149-48bd-b3a5-deaaff277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FGB draft agenda 17 May</Template>
  <TotalTime>0</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Layton-Hill</dc:creator>
  <cp:lastModifiedBy>Louise Morris</cp:lastModifiedBy>
  <cp:revision>2</cp:revision>
  <cp:lastPrinted>2019-02-11T09:12:00Z</cp:lastPrinted>
  <dcterms:created xsi:type="dcterms:W3CDTF">2020-09-16T10:23:00Z</dcterms:created>
  <dcterms:modified xsi:type="dcterms:W3CDTF">2020-09-16T10:23:00Z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0x01010060B0C10C3B5C8B409BA1F5DFDFD547B1</vt:lpwstr>
  </property>
  <property fmtid="{D5CDD505-2E9C-101B-9397-08002B2CF9AE}" pid="3" name="AuthorIds_UIVersion_512">
    <vt:lpwstr>1249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1074</vt:lpwstr>
  </property>
  <property fmtid="{D5CDD505-2E9C-101B-9397-08002B2CF9AE}" pid="9" name="Staff Category">
    <vt:lpwstr/>
  </property>
</Properties>
</file>